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3544" w14:textId="2DF9B470" w:rsidR="003D75DE" w:rsidRPr="00291E6A" w:rsidRDefault="003D75DE" w:rsidP="003D75DE">
      <w:pPr>
        <w:keepNext/>
        <w:spacing w:before="240" w:after="60"/>
        <w:outlineLvl w:val="0"/>
        <w:rPr>
          <w:rFonts w:ascii="Cambria" w:eastAsia="Times New Roman" w:hAnsi="Cambria" w:cs="Times New Roman"/>
          <w:b/>
          <w:bCs/>
          <w:i/>
          <w:kern w:val="32"/>
          <w:sz w:val="24"/>
          <w:szCs w:val="24"/>
        </w:rPr>
      </w:pPr>
      <w:r w:rsidRPr="00291E6A">
        <w:rPr>
          <w:rFonts w:ascii="Cambria" w:eastAsia="Times New Roman" w:hAnsi="Cambria" w:cs="Times New Roman"/>
          <w:b/>
          <w:bCs/>
          <w:i/>
          <w:kern w:val="32"/>
          <w:sz w:val="24"/>
          <w:szCs w:val="24"/>
        </w:rPr>
        <w:t xml:space="preserve">MINUTES OF THE REGULAR MEETING OF DECEMBER </w:t>
      </w:r>
      <w:r>
        <w:rPr>
          <w:rFonts w:ascii="Cambria" w:eastAsia="Times New Roman" w:hAnsi="Cambria" w:cs="Times New Roman"/>
          <w:b/>
          <w:bCs/>
          <w:i/>
          <w:kern w:val="32"/>
          <w:sz w:val="24"/>
          <w:szCs w:val="24"/>
        </w:rPr>
        <w:t>12, 2022</w:t>
      </w:r>
    </w:p>
    <w:p w14:paraId="4B9042B3" w14:textId="0157686D" w:rsidR="003D75DE" w:rsidRPr="0021249A" w:rsidRDefault="003D75DE" w:rsidP="003D75DE">
      <w:pPr>
        <w:pStyle w:val="NoSpacing"/>
      </w:pPr>
      <w:r w:rsidRPr="0021249A">
        <w:t>The Governing Body of the City of Hoxie, Kansas, met in regul</w:t>
      </w:r>
      <w:r>
        <w:t>ar session on Monday, December 12</w:t>
      </w:r>
      <w:r w:rsidRPr="0021249A">
        <w:t xml:space="preserve">, </w:t>
      </w:r>
      <w:r>
        <w:t>2022</w:t>
      </w:r>
      <w:r w:rsidRPr="0021249A">
        <w:t xml:space="preserve">, at </w:t>
      </w:r>
      <w:r>
        <w:t>6</w:t>
      </w:r>
      <w:r w:rsidRPr="0021249A">
        <w:t>:00 p.m. at the City Office.  Present were:</w:t>
      </w:r>
    </w:p>
    <w:p w14:paraId="785BB46D" w14:textId="77777777" w:rsidR="003D75DE" w:rsidRPr="00291E6A" w:rsidRDefault="003D75DE" w:rsidP="003D75DE">
      <w:pPr>
        <w:pStyle w:val="NoSpacing"/>
        <w:rPr>
          <w:rFonts w:ascii="Calibri" w:eastAsia="Calibri" w:hAnsi="Calibri" w:cs="Times New Roman"/>
        </w:rPr>
      </w:pPr>
    </w:p>
    <w:p w14:paraId="4D675577" w14:textId="531AF08A" w:rsidR="003D75DE" w:rsidRPr="0021249A" w:rsidRDefault="003D75DE" w:rsidP="003D75DE">
      <w:pPr>
        <w:pStyle w:val="NoSpacing"/>
      </w:pPr>
      <w:r w:rsidRPr="00291E6A">
        <w:tab/>
      </w:r>
      <w:r w:rsidRPr="00291E6A">
        <w:tab/>
      </w:r>
      <w:r w:rsidRPr="00291E6A">
        <w:tab/>
      </w:r>
      <w:r w:rsidRPr="00291E6A">
        <w:tab/>
      </w:r>
      <w:r w:rsidRPr="00291E6A">
        <w:tab/>
      </w:r>
      <w:r w:rsidRPr="0021249A">
        <w:t>Jim Erwin, Street Commissioner</w:t>
      </w:r>
    </w:p>
    <w:p w14:paraId="10468296" w14:textId="77777777" w:rsidR="003D75DE" w:rsidRPr="0021249A" w:rsidRDefault="003D75DE" w:rsidP="003D75DE">
      <w:pPr>
        <w:pStyle w:val="NoSpacing"/>
      </w:pPr>
      <w:r w:rsidRPr="0021249A">
        <w:tab/>
      </w:r>
      <w:r w:rsidRPr="0021249A">
        <w:tab/>
      </w:r>
      <w:r w:rsidRPr="0021249A">
        <w:tab/>
      </w:r>
      <w:r w:rsidRPr="0021249A">
        <w:tab/>
      </w:r>
      <w:r w:rsidRPr="0021249A">
        <w:tab/>
      </w:r>
      <w:r>
        <w:t>Kevin Schoendaler</w:t>
      </w:r>
      <w:r w:rsidRPr="0021249A">
        <w:t>, Water Commissioner</w:t>
      </w:r>
    </w:p>
    <w:p w14:paraId="7C0C6B7C" w14:textId="77777777" w:rsidR="003D75DE" w:rsidRPr="0021249A" w:rsidRDefault="003D75DE" w:rsidP="003D75DE">
      <w:pPr>
        <w:pStyle w:val="NoSpacing"/>
      </w:pPr>
      <w:r w:rsidRPr="0021249A">
        <w:tab/>
      </w:r>
      <w:r w:rsidRPr="0021249A">
        <w:tab/>
      </w:r>
      <w:r w:rsidRPr="0021249A">
        <w:tab/>
      </w:r>
      <w:r w:rsidRPr="0021249A">
        <w:tab/>
      </w:r>
      <w:r w:rsidRPr="0021249A">
        <w:tab/>
        <w:t>Janet Bainter, City Clerk</w:t>
      </w:r>
    </w:p>
    <w:p w14:paraId="038480B1" w14:textId="53233FF9" w:rsidR="003D75DE" w:rsidRDefault="003D75DE" w:rsidP="003D75DE">
      <w:pPr>
        <w:pStyle w:val="NoSpacing"/>
      </w:pPr>
      <w:r w:rsidRPr="0021249A">
        <w:tab/>
      </w:r>
      <w:r w:rsidRPr="0021249A">
        <w:tab/>
      </w:r>
      <w:r w:rsidRPr="0021249A">
        <w:tab/>
      </w:r>
      <w:r w:rsidRPr="0021249A">
        <w:tab/>
      </w:r>
      <w:r w:rsidRPr="0021249A">
        <w:tab/>
      </w:r>
      <w:r>
        <w:t>Justin Armknecht</w:t>
      </w:r>
      <w:r w:rsidRPr="0021249A">
        <w:t>, City Superintendent</w:t>
      </w:r>
    </w:p>
    <w:p w14:paraId="0D49B788" w14:textId="2B0288DB" w:rsidR="003D75DE" w:rsidRDefault="003D75DE" w:rsidP="003D75DE">
      <w:pPr>
        <w:pStyle w:val="NoSpacing"/>
      </w:pPr>
      <w:r>
        <w:tab/>
      </w:r>
      <w:r>
        <w:tab/>
      </w:r>
      <w:r>
        <w:tab/>
      </w:r>
      <w:r>
        <w:tab/>
      </w:r>
      <w:r>
        <w:tab/>
        <w:t>Paul Wisinger</w:t>
      </w:r>
      <w:r w:rsidRPr="0021249A">
        <w:t>, Chief of Police</w:t>
      </w:r>
      <w:r w:rsidRPr="0021249A">
        <w:tab/>
      </w:r>
    </w:p>
    <w:p w14:paraId="1B48FDAC" w14:textId="05A6DB1C" w:rsidR="003D75DE" w:rsidRDefault="003D75DE" w:rsidP="003D75DE">
      <w:pPr>
        <w:pStyle w:val="NoSpacing"/>
      </w:pPr>
      <w:r>
        <w:tab/>
      </w:r>
      <w:r>
        <w:tab/>
      </w:r>
      <w:r>
        <w:tab/>
      </w:r>
      <w:r>
        <w:tab/>
      </w:r>
      <w:r>
        <w:tab/>
        <w:t>Harry Joe Pratt, City Attorney</w:t>
      </w:r>
    </w:p>
    <w:p w14:paraId="4517EC66" w14:textId="5AD153B9" w:rsidR="003D75DE" w:rsidRPr="00291E6A" w:rsidRDefault="003D75DE" w:rsidP="003D75DE">
      <w:pPr>
        <w:pStyle w:val="NoSpacing"/>
      </w:pPr>
      <w:r>
        <w:tab/>
      </w:r>
      <w:r>
        <w:tab/>
      </w:r>
      <w:r>
        <w:tab/>
      </w:r>
      <w:r>
        <w:tab/>
      </w:r>
      <w:r>
        <w:tab/>
      </w:r>
      <w:r>
        <w:tab/>
      </w:r>
      <w:r>
        <w:tab/>
      </w:r>
      <w:r>
        <w:tab/>
      </w:r>
      <w:r>
        <w:tab/>
      </w:r>
      <w:r>
        <w:tab/>
      </w:r>
    </w:p>
    <w:p w14:paraId="20CACE18" w14:textId="372C2E28" w:rsidR="003D75DE" w:rsidRPr="00933C7E" w:rsidRDefault="003D75DE" w:rsidP="003D75DE">
      <w:pPr>
        <w:spacing w:after="0" w:line="240" w:lineRule="auto"/>
        <w:rPr>
          <w:rFonts w:ascii="Calibri" w:eastAsia="Times New Roman" w:hAnsi="Calibri" w:cstheme="minorHAnsi"/>
          <w:bCs/>
        </w:rPr>
      </w:pPr>
      <w:r w:rsidRPr="00933C7E">
        <w:rPr>
          <w:rFonts w:ascii="Calibri" w:eastAsia="Calibri" w:hAnsi="Calibri" w:cs="Times New Roman"/>
        </w:rPr>
        <w:t xml:space="preserve">The meeting was called to order by </w:t>
      </w:r>
      <w:r>
        <w:rPr>
          <w:rFonts w:ascii="Calibri" w:eastAsia="Calibri" w:hAnsi="Calibri" w:cs="Times New Roman"/>
        </w:rPr>
        <w:t>Jim Erwin, Chairman of the Board,</w:t>
      </w:r>
      <w:r w:rsidRPr="00933C7E">
        <w:rPr>
          <w:rFonts w:ascii="Calibri" w:eastAsia="Calibri" w:hAnsi="Calibri" w:cs="Times New Roman"/>
        </w:rPr>
        <w:t xml:space="preserve"> at 6:00 p.m</w:t>
      </w:r>
      <w:r>
        <w:rPr>
          <w:rFonts w:ascii="Calibri" w:eastAsia="Calibri" w:hAnsi="Calibri" w:cs="Times New Roman"/>
        </w:rPr>
        <w:t>.</w:t>
      </w:r>
    </w:p>
    <w:p w14:paraId="1F513F0B" w14:textId="77777777" w:rsidR="003D75DE" w:rsidRPr="00291E6A" w:rsidRDefault="003D75DE" w:rsidP="003D75DE">
      <w:pPr>
        <w:pStyle w:val="NoSpacing"/>
        <w:rPr>
          <w:rFonts w:ascii="Calibri" w:eastAsia="Calibri" w:hAnsi="Calibri" w:cs="Times New Roman"/>
        </w:rPr>
      </w:pPr>
    </w:p>
    <w:p w14:paraId="0AEC580D" w14:textId="77777777" w:rsidR="003D75DE" w:rsidRPr="00291E6A" w:rsidRDefault="003D75DE" w:rsidP="003D75DE">
      <w:pPr>
        <w:pStyle w:val="NoSpacing"/>
        <w:rPr>
          <w:rFonts w:ascii="Calibri" w:eastAsia="Calibri" w:hAnsi="Calibri" w:cs="Times New Roman"/>
          <w:b/>
          <w:u w:val="single"/>
        </w:rPr>
      </w:pPr>
      <w:r w:rsidRPr="00291E6A">
        <w:rPr>
          <w:rFonts w:ascii="Calibri" w:eastAsia="Calibri" w:hAnsi="Calibri" w:cs="Times New Roman"/>
          <w:b/>
          <w:u w:val="single"/>
        </w:rPr>
        <w:t>Minutes</w:t>
      </w:r>
    </w:p>
    <w:p w14:paraId="27FA900A" w14:textId="7CE9A8ED" w:rsidR="003D75DE" w:rsidRPr="0021249A" w:rsidRDefault="003D75DE" w:rsidP="003D75DE">
      <w:pPr>
        <w:pStyle w:val="NoSpacing"/>
        <w:rPr>
          <w:u w:val="single"/>
        </w:rPr>
      </w:pPr>
      <w:r w:rsidRPr="0021249A">
        <w:t xml:space="preserve">The minutes of the regular meeting of November </w:t>
      </w:r>
      <w:r>
        <w:t xml:space="preserve">14, 2022, </w:t>
      </w:r>
      <w:r w:rsidRPr="0021249A">
        <w:t xml:space="preserve">were read and approved on a motion made by </w:t>
      </w:r>
      <w:r>
        <w:rPr>
          <w:rFonts w:ascii="Calibri" w:eastAsia="Calibri" w:hAnsi="Calibri" w:cs="Times New Roman"/>
          <w:bCs/>
        </w:rPr>
        <w:t xml:space="preserve">Schoendaler </w:t>
      </w:r>
      <w:r w:rsidRPr="0021249A">
        <w:t xml:space="preserve">and </w:t>
      </w:r>
      <w:r>
        <w:t xml:space="preserve">a </w:t>
      </w:r>
      <w:r w:rsidRPr="0021249A">
        <w:t>second by</w:t>
      </w:r>
      <w:r>
        <w:t xml:space="preserve"> Erwin.  Motion carried 2</w:t>
      </w:r>
      <w:r w:rsidRPr="0021249A">
        <w:t>-0.</w:t>
      </w:r>
    </w:p>
    <w:p w14:paraId="527494A4" w14:textId="77777777" w:rsidR="003D75DE" w:rsidRPr="00291E6A" w:rsidRDefault="003D75DE" w:rsidP="003D75DE">
      <w:pPr>
        <w:pStyle w:val="NoSpacing"/>
        <w:rPr>
          <w:rFonts w:ascii="Calibri" w:eastAsia="Calibri" w:hAnsi="Calibri" w:cs="Times New Roman"/>
          <w:b/>
          <w:bCs/>
          <w:u w:val="single"/>
        </w:rPr>
      </w:pPr>
      <w:r w:rsidRPr="00291E6A">
        <w:rPr>
          <w:rFonts w:ascii="Calibri" w:eastAsia="Calibri" w:hAnsi="Calibri" w:cs="Times New Roman"/>
          <w:b/>
          <w:bCs/>
          <w:u w:val="single"/>
        </w:rPr>
        <w:t>Warrants</w:t>
      </w:r>
    </w:p>
    <w:p w14:paraId="5D773C94" w14:textId="77777777" w:rsidR="003D75DE" w:rsidRDefault="003D75DE" w:rsidP="003D75DE">
      <w:pPr>
        <w:pStyle w:val="NoSpacing"/>
        <w:rPr>
          <w:rFonts w:ascii="Calibri" w:eastAsia="Calibri" w:hAnsi="Calibri" w:cs="Times New Roman"/>
        </w:rPr>
      </w:pPr>
      <w:r w:rsidRPr="00291E6A">
        <w:rPr>
          <w:rFonts w:ascii="Calibri" w:eastAsia="Calibri" w:hAnsi="Calibri" w:cs="Times New Roman"/>
        </w:rPr>
        <w:t>The warrants and overtime for the month of November were reviewed, approved, and signed by the board.</w:t>
      </w:r>
    </w:p>
    <w:p w14:paraId="6A82CA5B" w14:textId="77777777" w:rsidR="001D46F2" w:rsidRPr="00291E6A" w:rsidRDefault="001D46F2" w:rsidP="001D46F2">
      <w:pPr>
        <w:pStyle w:val="NoSpacing"/>
        <w:rPr>
          <w:rFonts w:ascii="Calibri" w:eastAsia="Calibri" w:hAnsi="Calibri" w:cs="Times New Roman"/>
          <w:b/>
          <w:u w:val="single"/>
        </w:rPr>
      </w:pPr>
      <w:r w:rsidRPr="00291E6A">
        <w:rPr>
          <w:rFonts w:ascii="Calibri" w:eastAsia="Calibri" w:hAnsi="Calibri" w:cs="Times New Roman"/>
          <w:b/>
          <w:u w:val="single"/>
        </w:rPr>
        <w:t>Cereal Malt Beverage License Applications</w:t>
      </w:r>
    </w:p>
    <w:p w14:paraId="3699FB99" w14:textId="77777777" w:rsidR="001D46F2" w:rsidRDefault="001D46F2" w:rsidP="001D46F2">
      <w:pPr>
        <w:pStyle w:val="NoSpacing"/>
        <w:rPr>
          <w:rFonts w:ascii="Calibri" w:eastAsia="Calibri" w:hAnsi="Calibri" w:cs="Times New Roman"/>
        </w:rPr>
      </w:pPr>
      <w:r>
        <w:rPr>
          <w:rFonts w:ascii="Calibri" w:eastAsia="Calibri" w:hAnsi="Calibri" w:cs="Times New Roman"/>
        </w:rPr>
        <w:t xml:space="preserve">The Board reviewed and </w:t>
      </w:r>
      <w:r w:rsidRPr="00291E6A">
        <w:rPr>
          <w:rFonts w:ascii="Calibri" w:eastAsia="Calibri" w:hAnsi="Calibri" w:cs="Times New Roman"/>
        </w:rPr>
        <w:t>approved the Cereal Malt Beverage Applications as presented.</w:t>
      </w:r>
      <w:r>
        <w:rPr>
          <w:rFonts w:ascii="Calibri" w:eastAsia="Calibri" w:hAnsi="Calibri" w:cs="Times New Roman"/>
        </w:rPr>
        <w:t xml:space="preserve"> </w:t>
      </w:r>
    </w:p>
    <w:p w14:paraId="7BD9EEA3" w14:textId="77777777" w:rsidR="003D75DE" w:rsidRPr="00591F6A" w:rsidRDefault="003D75DE" w:rsidP="003D75DE">
      <w:pPr>
        <w:pStyle w:val="NoSpacing"/>
        <w:rPr>
          <w:rFonts w:ascii="Calibri" w:eastAsia="Calibri" w:hAnsi="Calibri" w:cs="Times New Roman"/>
          <w:b/>
          <w:u w:val="single"/>
        </w:rPr>
      </w:pPr>
      <w:r>
        <w:rPr>
          <w:rFonts w:ascii="Calibri" w:eastAsia="Calibri" w:hAnsi="Calibri" w:cs="Times New Roman"/>
          <w:b/>
          <w:u w:val="single"/>
        </w:rPr>
        <w:t>End of Year Transfers</w:t>
      </w:r>
    </w:p>
    <w:p w14:paraId="72A4CD3C" w14:textId="38B63287" w:rsidR="003D75DE" w:rsidRPr="00591F6A" w:rsidRDefault="003D75DE" w:rsidP="003D75DE">
      <w:pPr>
        <w:pStyle w:val="NoSpacing"/>
        <w:rPr>
          <w:rFonts w:ascii="Calibri" w:eastAsia="Calibri" w:hAnsi="Calibri" w:cs="Times New Roman"/>
        </w:rPr>
      </w:pPr>
      <w:r w:rsidRPr="00591F6A">
        <w:rPr>
          <w:rFonts w:ascii="Calibri" w:eastAsia="Calibri" w:hAnsi="Calibri" w:cs="Times New Roman"/>
        </w:rPr>
        <w:t xml:space="preserve">On a motion by </w:t>
      </w:r>
      <w:r w:rsidR="001D46F2">
        <w:rPr>
          <w:rFonts w:ascii="Calibri" w:eastAsia="Calibri" w:hAnsi="Calibri" w:cs="Times New Roman"/>
        </w:rPr>
        <w:t>Schoendaler</w:t>
      </w:r>
      <w:r>
        <w:rPr>
          <w:rFonts w:ascii="Calibri" w:eastAsia="Calibri" w:hAnsi="Calibri" w:cs="Times New Roman"/>
        </w:rPr>
        <w:t xml:space="preserve"> and a second by</w:t>
      </w:r>
      <w:r w:rsidR="001D46F2">
        <w:rPr>
          <w:rFonts w:ascii="Calibri" w:eastAsia="Calibri" w:hAnsi="Calibri" w:cs="Times New Roman"/>
        </w:rPr>
        <w:t xml:space="preserve"> Erwin</w:t>
      </w:r>
      <w:r>
        <w:rPr>
          <w:rFonts w:ascii="Calibri" w:eastAsia="Calibri" w:hAnsi="Calibri" w:cs="Times New Roman"/>
        </w:rPr>
        <w:t>,</w:t>
      </w:r>
      <w:r w:rsidRPr="00591F6A">
        <w:rPr>
          <w:rFonts w:ascii="Calibri" w:eastAsia="Calibri" w:hAnsi="Calibri" w:cs="Times New Roman"/>
        </w:rPr>
        <w:t xml:space="preserve"> the board approved the following transfers:</w:t>
      </w:r>
    </w:p>
    <w:p w14:paraId="0DBBCD81" w14:textId="371BA9EF" w:rsidR="003D75DE" w:rsidRDefault="003D75DE" w:rsidP="003D75DE">
      <w:pPr>
        <w:pStyle w:val="NoSpacing"/>
        <w:ind w:firstLine="720"/>
        <w:rPr>
          <w:rFonts w:ascii="Calibri" w:eastAsia="Calibri" w:hAnsi="Calibri" w:cs="Times New Roman"/>
        </w:rPr>
      </w:pPr>
      <w:r>
        <w:rPr>
          <w:rFonts w:ascii="Calibri" w:eastAsia="Calibri" w:hAnsi="Calibri" w:cs="Times New Roman"/>
        </w:rPr>
        <w:t>General</w:t>
      </w:r>
      <w:r w:rsidR="00025B45">
        <w:rPr>
          <w:rFonts w:ascii="Calibri" w:eastAsia="Calibri" w:hAnsi="Calibri" w:cs="Times New Roman"/>
        </w:rPr>
        <w:t xml:space="preserve"> to Equipment Reserve</w:t>
      </w:r>
      <w:r>
        <w:rPr>
          <w:rFonts w:ascii="Calibri" w:eastAsia="Calibri" w:hAnsi="Calibri" w:cs="Times New Roman"/>
        </w:rPr>
        <w:tab/>
      </w:r>
      <w:r>
        <w:rPr>
          <w:rFonts w:ascii="Calibri" w:eastAsia="Calibri" w:hAnsi="Calibri" w:cs="Times New Roman"/>
        </w:rPr>
        <w:tab/>
      </w:r>
      <w:proofErr w:type="gramStart"/>
      <w:r>
        <w:rPr>
          <w:rFonts w:ascii="Calibri" w:eastAsia="Calibri" w:hAnsi="Calibri" w:cs="Times New Roman"/>
        </w:rPr>
        <w:tab/>
        <w:t xml:space="preserve">  $</w:t>
      </w:r>
      <w:proofErr w:type="gramEnd"/>
      <w:r w:rsidR="00025B45">
        <w:rPr>
          <w:rFonts w:ascii="Calibri" w:eastAsia="Calibri" w:hAnsi="Calibri" w:cs="Times New Roman"/>
        </w:rPr>
        <w:t>10</w:t>
      </w:r>
      <w:r>
        <w:rPr>
          <w:rFonts w:ascii="Calibri" w:eastAsia="Calibri" w:hAnsi="Calibri" w:cs="Times New Roman"/>
        </w:rPr>
        <w:t>,000</w:t>
      </w:r>
    </w:p>
    <w:p w14:paraId="28008995" w14:textId="09275D67" w:rsidR="00025B45" w:rsidRDefault="00025B45" w:rsidP="00025B45">
      <w:pPr>
        <w:pStyle w:val="NoSpacing"/>
        <w:ind w:firstLine="720"/>
        <w:rPr>
          <w:rFonts w:ascii="Calibri" w:eastAsia="Calibri" w:hAnsi="Calibri" w:cs="Times New Roman"/>
        </w:rPr>
      </w:pPr>
      <w:r>
        <w:rPr>
          <w:rFonts w:ascii="Calibri" w:eastAsia="Calibri" w:hAnsi="Calibri" w:cs="Times New Roman"/>
        </w:rPr>
        <w:t>General to Capital Improvement</w:t>
      </w:r>
      <w:r>
        <w:rPr>
          <w:rFonts w:ascii="Calibri" w:eastAsia="Calibri" w:hAnsi="Calibri" w:cs="Times New Roman"/>
        </w:rPr>
        <w:tab/>
      </w:r>
      <w:proofErr w:type="gramStart"/>
      <w:r>
        <w:rPr>
          <w:rFonts w:ascii="Calibri" w:eastAsia="Calibri" w:hAnsi="Calibri" w:cs="Times New Roman"/>
        </w:rPr>
        <w:tab/>
        <w:t xml:space="preserve">  $</w:t>
      </w:r>
      <w:proofErr w:type="gramEnd"/>
      <w:r>
        <w:rPr>
          <w:rFonts w:ascii="Calibri" w:eastAsia="Calibri" w:hAnsi="Calibri" w:cs="Times New Roman"/>
        </w:rPr>
        <w:t>10,000</w:t>
      </w:r>
    </w:p>
    <w:p w14:paraId="42357DE4" w14:textId="1AD18CA5" w:rsidR="00025B45" w:rsidRDefault="00025B45" w:rsidP="00025B45">
      <w:pPr>
        <w:pStyle w:val="NoSpacing"/>
        <w:ind w:firstLine="720"/>
        <w:rPr>
          <w:rFonts w:ascii="Calibri" w:eastAsia="Calibri" w:hAnsi="Calibri" w:cs="Times New Roman"/>
        </w:rPr>
      </w:pPr>
      <w:r>
        <w:rPr>
          <w:rFonts w:ascii="Calibri" w:eastAsia="Calibri" w:hAnsi="Calibri" w:cs="Times New Roman"/>
        </w:rPr>
        <w:t>Water to Equipment Reserve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$5</w:t>
      </w:r>
      <w:r w:rsidRPr="00591F6A">
        <w:rPr>
          <w:rFonts w:ascii="Calibri" w:eastAsia="Calibri" w:hAnsi="Calibri" w:cs="Times New Roman"/>
        </w:rPr>
        <w:t>,</w:t>
      </w:r>
      <w:r>
        <w:rPr>
          <w:rFonts w:ascii="Calibri" w:eastAsia="Calibri" w:hAnsi="Calibri" w:cs="Times New Roman"/>
        </w:rPr>
        <w:t>0</w:t>
      </w:r>
      <w:r w:rsidRPr="00591F6A">
        <w:rPr>
          <w:rFonts w:ascii="Calibri" w:eastAsia="Calibri" w:hAnsi="Calibri" w:cs="Times New Roman"/>
        </w:rPr>
        <w:t>00</w:t>
      </w:r>
    </w:p>
    <w:p w14:paraId="376277E6" w14:textId="4BAED8B1" w:rsidR="003D75DE" w:rsidRPr="00591F6A" w:rsidRDefault="003D75DE" w:rsidP="003D75DE">
      <w:pPr>
        <w:pStyle w:val="NoSpacing"/>
        <w:ind w:firstLine="720"/>
        <w:rPr>
          <w:rFonts w:ascii="Calibri" w:eastAsia="Calibri" w:hAnsi="Calibri" w:cs="Times New Roman"/>
        </w:rPr>
      </w:pPr>
      <w:r w:rsidRPr="00591F6A">
        <w:rPr>
          <w:rFonts w:ascii="Calibri" w:eastAsia="Calibri" w:hAnsi="Calibri" w:cs="Times New Roman"/>
        </w:rPr>
        <w:t>Water</w:t>
      </w:r>
      <w:r>
        <w:rPr>
          <w:rFonts w:ascii="Calibri" w:eastAsia="Calibri" w:hAnsi="Calibri" w:cs="Times New Roman"/>
        </w:rPr>
        <w:t xml:space="preserve"> </w:t>
      </w:r>
      <w:r w:rsidRPr="00591F6A">
        <w:rPr>
          <w:rFonts w:ascii="Calibri" w:eastAsia="Calibri" w:hAnsi="Calibri" w:cs="Times New Roman"/>
        </w:rPr>
        <w:t>to</w:t>
      </w:r>
      <w:r>
        <w:rPr>
          <w:rFonts w:ascii="Calibri" w:eastAsia="Calibri" w:hAnsi="Calibri" w:cs="Times New Roman"/>
        </w:rPr>
        <w:t xml:space="preserve"> Bond &amp; Interest</w:t>
      </w:r>
      <w:r>
        <w:rPr>
          <w:rFonts w:ascii="Calibri" w:eastAsia="Calibri" w:hAnsi="Calibri" w:cs="Times New Roman"/>
        </w:rPr>
        <w:tab/>
      </w:r>
      <w:r>
        <w:rPr>
          <w:rFonts w:ascii="Calibri" w:eastAsia="Calibri" w:hAnsi="Calibri" w:cs="Times New Roman"/>
        </w:rPr>
        <w:tab/>
      </w:r>
      <w:proofErr w:type="gramStart"/>
      <w:r>
        <w:rPr>
          <w:rFonts w:ascii="Calibri" w:eastAsia="Calibri" w:hAnsi="Calibri" w:cs="Times New Roman"/>
        </w:rPr>
        <w:tab/>
        <w:t xml:space="preserve">  $</w:t>
      </w:r>
      <w:proofErr w:type="gramEnd"/>
      <w:r>
        <w:rPr>
          <w:rFonts w:ascii="Calibri" w:eastAsia="Calibri" w:hAnsi="Calibri" w:cs="Times New Roman"/>
        </w:rPr>
        <w:t>17,5</w:t>
      </w:r>
      <w:r w:rsidRPr="00591F6A">
        <w:rPr>
          <w:rFonts w:ascii="Calibri" w:eastAsia="Calibri" w:hAnsi="Calibri" w:cs="Times New Roman"/>
        </w:rPr>
        <w:t>00</w:t>
      </w:r>
    </w:p>
    <w:p w14:paraId="286EDE68" w14:textId="3D0331AC" w:rsidR="003D75DE" w:rsidRDefault="003D75DE" w:rsidP="003D75DE">
      <w:pPr>
        <w:pStyle w:val="NoSpacing"/>
        <w:rPr>
          <w:rFonts w:ascii="Calibri" w:eastAsia="Calibri" w:hAnsi="Calibri" w:cs="Times New Roman"/>
        </w:rPr>
      </w:pPr>
      <w:r>
        <w:rPr>
          <w:rFonts w:ascii="Calibri" w:eastAsia="Calibri" w:hAnsi="Calibri" w:cs="Times New Roman"/>
        </w:rPr>
        <w:t xml:space="preserve">          </w:t>
      </w:r>
      <w:r>
        <w:rPr>
          <w:rFonts w:ascii="Calibri" w:eastAsia="Calibri" w:hAnsi="Calibri" w:cs="Times New Roman"/>
        </w:rPr>
        <w:tab/>
        <w:t>Sewer Maintenance to Equipment Reserve</w:t>
      </w:r>
      <w:proofErr w:type="gramStart"/>
      <w:r>
        <w:rPr>
          <w:rFonts w:ascii="Calibri" w:eastAsia="Calibri" w:hAnsi="Calibri" w:cs="Times New Roman"/>
        </w:rPr>
        <w:tab/>
        <w:t xml:space="preserve">  $</w:t>
      </w:r>
      <w:proofErr w:type="gramEnd"/>
      <w:r>
        <w:rPr>
          <w:rFonts w:ascii="Calibri" w:eastAsia="Calibri" w:hAnsi="Calibri" w:cs="Times New Roman"/>
        </w:rPr>
        <w:t>15</w:t>
      </w:r>
      <w:r w:rsidRPr="00591F6A">
        <w:rPr>
          <w:rFonts w:ascii="Calibri" w:eastAsia="Calibri" w:hAnsi="Calibri" w:cs="Times New Roman"/>
        </w:rPr>
        <w:t>,</w:t>
      </w:r>
      <w:r>
        <w:rPr>
          <w:rFonts w:ascii="Calibri" w:eastAsia="Calibri" w:hAnsi="Calibri" w:cs="Times New Roman"/>
        </w:rPr>
        <w:t>0</w:t>
      </w:r>
      <w:r w:rsidRPr="00591F6A">
        <w:rPr>
          <w:rFonts w:ascii="Calibri" w:eastAsia="Calibri" w:hAnsi="Calibri" w:cs="Times New Roman"/>
        </w:rPr>
        <w:t>00</w:t>
      </w:r>
    </w:p>
    <w:p w14:paraId="4056FA20" w14:textId="77777777" w:rsidR="003D75DE" w:rsidRDefault="003D75DE" w:rsidP="003D75DE">
      <w:pPr>
        <w:pStyle w:val="NoSpacing"/>
        <w:ind w:firstLine="720"/>
        <w:rPr>
          <w:rFonts w:ascii="Calibri" w:eastAsia="Calibri" w:hAnsi="Calibri" w:cs="Times New Roman"/>
        </w:rPr>
      </w:pPr>
      <w:r>
        <w:rPr>
          <w:rFonts w:ascii="Calibri" w:eastAsia="Calibri" w:hAnsi="Calibri" w:cs="Times New Roman"/>
        </w:rPr>
        <w:t>Sewer Maintenance to Bond &amp; Interest</w:t>
      </w:r>
      <w:r>
        <w:rPr>
          <w:rFonts w:ascii="Calibri" w:eastAsia="Calibri" w:hAnsi="Calibri" w:cs="Times New Roman"/>
        </w:rPr>
        <w:tab/>
      </w:r>
      <w:proofErr w:type="gramStart"/>
      <w:r>
        <w:rPr>
          <w:rFonts w:ascii="Calibri" w:eastAsia="Calibri" w:hAnsi="Calibri" w:cs="Times New Roman"/>
        </w:rPr>
        <w:tab/>
        <w:t xml:space="preserve">  $</w:t>
      </w:r>
      <w:proofErr w:type="gramEnd"/>
      <w:r>
        <w:rPr>
          <w:rFonts w:ascii="Calibri" w:eastAsia="Calibri" w:hAnsi="Calibri" w:cs="Times New Roman"/>
        </w:rPr>
        <w:t>99,693</w:t>
      </w:r>
    </w:p>
    <w:p w14:paraId="4E4C9423" w14:textId="33456243" w:rsidR="003D75DE" w:rsidRDefault="003D75DE" w:rsidP="003D75DE">
      <w:pPr>
        <w:pStyle w:val="NoSpacing"/>
        <w:rPr>
          <w:rFonts w:ascii="Calibri" w:eastAsia="Calibri" w:hAnsi="Calibri" w:cs="Times New Roman"/>
          <w:b/>
          <w:u w:val="single"/>
        </w:rPr>
      </w:pPr>
      <w:r>
        <w:rPr>
          <w:rFonts w:ascii="Calibri" w:eastAsia="Calibri" w:hAnsi="Calibri" w:cs="Times New Roman"/>
        </w:rPr>
        <w:t xml:space="preserve">Motion carried </w:t>
      </w:r>
      <w:r w:rsidR="001D46F2">
        <w:rPr>
          <w:rFonts w:ascii="Calibri" w:eastAsia="Calibri" w:hAnsi="Calibri" w:cs="Times New Roman"/>
        </w:rPr>
        <w:t>2</w:t>
      </w:r>
      <w:r>
        <w:rPr>
          <w:rFonts w:ascii="Calibri" w:eastAsia="Calibri" w:hAnsi="Calibri" w:cs="Times New Roman"/>
        </w:rPr>
        <w:t>-0.</w:t>
      </w:r>
      <w:r w:rsidRPr="00AF738F">
        <w:rPr>
          <w:rFonts w:ascii="Calibri" w:eastAsia="Calibri" w:hAnsi="Calibri" w:cs="Times New Roman"/>
          <w:b/>
          <w:u w:val="single"/>
        </w:rPr>
        <w:t xml:space="preserve"> </w:t>
      </w:r>
    </w:p>
    <w:p w14:paraId="0565F83D" w14:textId="67D4C87D" w:rsidR="003D75DE" w:rsidRPr="00475D9E" w:rsidRDefault="003D75DE" w:rsidP="003D75DE">
      <w:pPr>
        <w:pStyle w:val="NoSpacing"/>
        <w:rPr>
          <w:rFonts w:ascii="Calibri" w:eastAsia="Calibri" w:hAnsi="Calibri" w:cs="Times New Roman"/>
        </w:rPr>
      </w:pPr>
      <w:r>
        <w:rPr>
          <w:rFonts w:ascii="Calibri" w:eastAsia="Calibri" w:hAnsi="Calibri" w:cs="Times New Roman"/>
          <w:b/>
          <w:u w:val="single"/>
        </w:rPr>
        <w:t>202</w:t>
      </w:r>
      <w:r w:rsidR="00025B45">
        <w:rPr>
          <w:rFonts w:ascii="Calibri" w:eastAsia="Calibri" w:hAnsi="Calibri" w:cs="Times New Roman"/>
          <w:b/>
          <w:u w:val="single"/>
        </w:rPr>
        <w:t>3</w:t>
      </w:r>
      <w:r w:rsidRPr="00291E6A">
        <w:rPr>
          <w:rFonts w:ascii="Calibri" w:eastAsia="Calibri" w:hAnsi="Calibri" w:cs="Times New Roman"/>
          <w:b/>
          <w:u w:val="single"/>
        </w:rPr>
        <w:t xml:space="preserve"> Blue Cross Blue Shield Renewal</w:t>
      </w:r>
    </w:p>
    <w:p w14:paraId="33F0F6FB" w14:textId="00FEC6DC" w:rsidR="003D75DE" w:rsidRDefault="003D75DE" w:rsidP="003D75DE">
      <w:pPr>
        <w:pStyle w:val="NoSpacing"/>
        <w:rPr>
          <w:rFonts w:ascii="Calibri" w:eastAsia="Calibri" w:hAnsi="Calibri" w:cs="Times New Roman"/>
        </w:rPr>
      </w:pPr>
      <w:r>
        <w:rPr>
          <w:rFonts w:ascii="Calibri" w:eastAsia="Calibri" w:hAnsi="Calibri" w:cs="Times New Roman"/>
        </w:rPr>
        <w:t xml:space="preserve">Bainter </w:t>
      </w:r>
      <w:r w:rsidRPr="00291E6A">
        <w:rPr>
          <w:rFonts w:ascii="Calibri" w:eastAsia="Calibri" w:hAnsi="Calibri" w:cs="Times New Roman"/>
        </w:rPr>
        <w:t xml:space="preserve">reviewed </w:t>
      </w:r>
      <w:r>
        <w:rPr>
          <w:rFonts w:ascii="Calibri" w:eastAsia="Calibri" w:hAnsi="Calibri" w:cs="Times New Roman"/>
        </w:rPr>
        <w:t>the health insurance rates for 202</w:t>
      </w:r>
      <w:r w:rsidR="00025B45">
        <w:rPr>
          <w:rFonts w:ascii="Calibri" w:eastAsia="Calibri" w:hAnsi="Calibri" w:cs="Times New Roman"/>
        </w:rPr>
        <w:t>3</w:t>
      </w:r>
      <w:r w:rsidRPr="00C16F06">
        <w:rPr>
          <w:rFonts w:ascii="Calibri" w:eastAsia="Calibri" w:hAnsi="Calibri" w:cs="Times New Roman"/>
        </w:rPr>
        <w:t xml:space="preserve"> </w:t>
      </w:r>
      <w:r w:rsidRPr="00291E6A">
        <w:rPr>
          <w:rFonts w:ascii="Calibri" w:eastAsia="Calibri" w:hAnsi="Calibri" w:cs="Times New Roman"/>
        </w:rPr>
        <w:t>with the Commission</w:t>
      </w:r>
      <w:r>
        <w:rPr>
          <w:rFonts w:ascii="Calibri" w:eastAsia="Calibri" w:hAnsi="Calibri" w:cs="Times New Roman"/>
        </w:rPr>
        <w:t>.  The monthly premium for 202</w:t>
      </w:r>
      <w:r w:rsidR="001D46F2">
        <w:rPr>
          <w:rFonts w:ascii="Calibri" w:eastAsia="Calibri" w:hAnsi="Calibri" w:cs="Times New Roman"/>
        </w:rPr>
        <w:t>3</w:t>
      </w:r>
      <w:r>
        <w:rPr>
          <w:rFonts w:ascii="Calibri" w:eastAsia="Calibri" w:hAnsi="Calibri" w:cs="Times New Roman"/>
        </w:rPr>
        <w:t xml:space="preserve"> will be $4</w:t>
      </w:r>
      <w:r w:rsidR="001D46F2">
        <w:rPr>
          <w:rFonts w:ascii="Calibri" w:eastAsia="Calibri" w:hAnsi="Calibri" w:cs="Times New Roman"/>
        </w:rPr>
        <w:t>71</w:t>
      </w:r>
      <w:r>
        <w:rPr>
          <w:rFonts w:ascii="Calibri" w:eastAsia="Calibri" w:hAnsi="Calibri" w:cs="Times New Roman"/>
        </w:rPr>
        <w:t>.</w:t>
      </w:r>
      <w:r w:rsidR="001D46F2">
        <w:rPr>
          <w:rFonts w:ascii="Calibri" w:eastAsia="Calibri" w:hAnsi="Calibri" w:cs="Times New Roman"/>
        </w:rPr>
        <w:t>56</w:t>
      </w:r>
      <w:r>
        <w:rPr>
          <w:rFonts w:ascii="Calibri" w:eastAsia="Calibri" w:hAnsi="Calibri" w:cs="Times New Roman"/>
        </w:rPr>
        <w:t xml:space="preserve"> which is a</w:t>
      </w:r>
      <w:r w:rsidR="004570CB">
        <w:rPr>
          <w:rFonts w:ascii="Calibri" w:eastAsia="Calibri" w:hAnsi="Calibri" w:cs="Times New Roman"/>
        </w:rPr>
        <w:t>n</w:t>
      </w:r>
      <w:r>
        <w:rPr>
          <w:rFonts w:ascii="Calibri" w:eastAsia="Calibri" w:hAnsi="Calibri" w:cs="Times New Roman"/>
        </w:rPr>
        <w:t xml:space="preserve"> </w:t>
      </w:r>
      <w:r w:rsidR="001D46F2">
        <w:rPr>
          <w:rFonts w:ascii="Calibri" w:eastAsia="Calibri" w:hAnsi="Calibri" w:cs="Times New Roman"/>
        </w:rPr>
        <w:t>in</w:t>
      </w:r>
      <w:r>
        <w:rPr>
          <w:rFonts w:ascii="Calibri" w:eastAsia="Calibri" w:hAnsi="Calibri" w:cs="Times New Roman"/>
        </w:rPr>
        <w:t>crease of $</w:t>
      </w:r>
      <w:r w:rsidR="004570CB">
        <w:rPr>
          <w:rFonts w:ascii="Calibri" w:eastAsia="Calibri" w:hAnsi="Calibri" w:cs="Times New Roman"/>
        </w:rPr>
        <w:t>60.16</w:t>
      </w:r>
      <w:r>
        <w:rPr>
          <w:rFonts w:ascii="Calibri" w:eastAsia="Calibri" w:hAnsi="Calibri" w:cs="Times New Roman"/>
        </w:rPr>
        <w:t xml:space="preserve"> per employee.  </w:t>
      </w:r>
      <w:r w:rsidR="004570CB">
        <w:rPr>
          <w:rFonts w:ascii="Calibri" w:eastAsia="Calibri" w:hAnsi="Calibri" w:cs="Times New Roman"/>
        </w:rPr>
        <w:t>Schoendaler</w:t>
      </w:r>
      <w:r>
        <w:rPr>
          <w:rFonts w:ascii="Calibri" w:eastAsia="Calibri" w:hAnsi="Calibri" w:cs="Times New Roman"/>
        </w:rPr>
        <w:t xml:space="preserve"> made a motion to renew the City’s Blue Cross Blue Shield policy for 202</w:t>
      </w:r>
      <w:r w:rsidR="004570CB">
        <w:rPr>
          <w:rFonts w:ascii="Calibri" w:eastAsia="Calibri" w:hAnsi="Calibri" w:cs="Times New Roman"/>
        </w:rPr>
        <w:t>3</w:t>
      </w:r>
      <w:r>
        <w:rPr>
          <w:rFonts w:ascii="Calibri" w:eastAsia="Calibri" w:hAnsi="Calibri" w:cs="Times New Roman"/>
        </w:rPr>
        <w:t xml:space="preserve">.  Erwin seconded the motion.  Motion carried </w:t>
      </w:r>
      <w:r w:rsidR="004570CB">
        <w:rPr>
          <w:rFonts w:ascii="Calibri" w:eastAsia="Calibri" w:hAnsi="Calibri" w:cs="Times New Roman"/>
        </w:rPr>
        <w:t>2</w:t>
      </w:r>
      <w:r>
        <w:rPr>
          <w:rFonts w:ascii="Calibri" w:eastAsia="Calibri" w:hAnsi="Calibri" w:cs="Times New Roman"/>
        </w:rPr>
        <w:t xml:space="preserve">-0.  </w:t>
      </w:r>
    </w:p>
    <w:p w14:paraId="3E3FC537" w14:textId="77777777" w:rsidR="003D75DE" w:rsidRDefault="003D75DE" w:rsidP="003D75DE">
      <w:pPr>
        <w:spacing w:after="0" w:line="240" w:lineRule="auto"/>
        <w:rPr>
          <w:b/>
          <w:u w:val="single"/>
        </w:rPr>
      </w:pPr>
      <w:r>
        <w:rPr>
          <w:b/>
          <w:u w:val="single"/>
        </w:rPr>
        <w:t>Advance Life Insurance Renewal</w:t>
      </w:r>
    </w:p>
    <w:p w14:paraId="2F7D9424" w14:textId="6DC12DB9" w:rsidR="003D75DE" w:rsidRDefault="00CD5172" w:rsidP="003D75DE">
      <w:pPr>
        <w:spacing w:after="0" w:line="240" w:lineRule="auto"/>
      </w:pPr>
      <w:r>
        <w:t>Erwin</w:t>
      </w:r>
      <w:r w:rsidR="003D75DE">
        <w:t xml:space="preserve"> made a motion to approve the renewal with Advance Life Insurance for employee life insurance for 202</w:t>
      </w:r>
      <w:r>
        <w:t>3</w:t>
      </w:r>
      <w:r w:rsidR="003D75DE">
        <w:t xml:space="preserve">.  </w:t>
      </w:r>
      <w:r w:rsidR="003D75DE">
        <w:rPr>
          <w:rFonts w:ascii="Calibri" w:eastAsia="Calibri" w:hAnsi="Calibri" w:cs="Times New Roman"/>
        </w:rPr>
        <w:t>Schoendaler</w:t>
      </w:r>
      <w:r w:rsidR="003D75DE">
        <w:t xml:space="preserve"> seconded the motion.  Motion carried </w:t>
      </w:r>
      <w:r>
        <w:t>2</w:t>
      </w:r>
      <w:r w:rsidR="003D75DE">
        <w:t>-0.</w:t>
      </w:r>
    </w:p>
    <w:p w14:paraId="5E551FD0" w14:textId="77777777" w:rsidR="003D75DE" w:rsidRPr="00291E6A" w:rsidRDefault="003D75DE" w:rsidP="003D75DE">
      <w:pPr>
        <w:pStyle w:val="NoSpacing"/>
        <w:rPr>
          <w:rFonts w:ascii="Calibri" w:eastAsia="Calibri" w:hAnsi="Calibri" w:cs="Times New Roman"/>
          <w:b/>
          <w:u w:val="single"/>
        </w:rPr>
      </w:pPr>
      <w:r w:rsidRPr="00291E6A">
        <w:rPr>
          <w:rFonts w:ascii="Calibri" w:eastAsia="Calibri" w:hAnsi="Calibri" w:cs="Times New Roman"/>
          <w:b/>
          <w:u w:val="single"/>
        </w:rPr>
        <w:t>Airport Board</w:t>
      </w:r>
    </w:p>
    <w:p w14:paraId="02B24E2D" w14:textId="014464A0" w:rsidR="003D75DE" w:rsidRPr="00291E6A" w:rsidRDefault="00CD5172" w:rsidP="003D75DE">
      <w:pPr>
        <w:pStyle w:val="NoSpacing"/>
        <w:rPr>
          <w:rFonts w:ascii="Calibri" w:eastAsia="Calibri" w:hAnsi="Calibri" w:cs="Times New Roman"/>
          <w:b/>
          <w:u w:val="single"/>
        </w:rPr>
      </w:pPr>
      <w:r>
        <w:rPr>
          <w:rFonts w:ascii="Calibri" w:eastAsia="Calibri" w:hAnsi="Calibri" w:cs="Times New Roman"/>
        </w:rPr>
        <w:t>Erwin</w:t>
      </w:r>
      <w:r w:rsidR="003D75DE">
        <w:t xml:space="preserve"> made a motion</w:t>
      </w:r>
      <w:r w:rsidR="003D75DE" w:rsidRPr="00291E6A">
        <w:rPr>
          <w:rFonts w:ascii="Calibri" w:eastAsia="Calibri" w:hAnsi="Calibri" w:cs="Times New Roman"/>
        </w:rPr>
        <w:t xml:space="preserve"> </w:t>
      </w:r>
      <w:r w:rsidR="003D75DE">
        <w:rPr>
          <w:rFonts w:ascii="Calibri" w:eastAsia="Calibri" w:hAnsi="Calibri" w:cs="Times New Roman"/>
        </w:rPr>
        <w:t>to reappoint Darrick Zerr</w:t>
      </w:r>
      <w:r w:rsidR="003D75DE" w:rsidRPr="00291E6A">
        <w:rPr>
          <w:rFonts w:ascii="Calibri" w:eastAsia="Calibri" w:hAnsi="Calibri" w:cs="Times New Roman"/>
        </w:rPr>
        <w:t xml:space="preserve"> to the </w:t>
      </w:r>
      <w:r w:rsidR="003D75DE">
        <w:rPr>
          <w:rFonts w:ascii="Calibri" w:eastAsia="Calibri" w:hAnsi="Calibri" w:cs="Times New Roman"/>
        </w:rPr>
        <w:t xml:space="preserve">Hoxie City/Sheridan County </w:t>
      </w:r>
      <w:r w:rsidR="003D75DE" w:rsidRPr="00291E6A">
        <w:rPr>
          <w:rFonts w:ascii="Calibri" w:eastAsia="Calibri" w:hAnsi="Calibri" w:cs="Times New Roman"/>
        </w:rPr>
        <w:t xml:space="preserve">Airport Board.  </w:t>
      </w:r>
      <w:r>
        <w:t xml:space="preserve">Schoendaler </w:t>
      </w:r>
      <w:r w:rsidR="003D75DE">
        <w:rPr>
          <w:rFonts w:ascii="Calibri" w:eastAsia="Calibri" w:hAnsi="Calibri" w:cs="Times New Roman"/>
        </w:rPr>
        <w:t>seconded the motion</w:t>
      </w:r>
      <w:r w:rsidR="003D75DE" w:rsidRPr="00291E6A">
        <w:rPr>
          <w:rFonts w:ascii="Calibri" w:eastAsia="Calibri" w:hAnsi="Calibri" w:cs="Times New Roman"/>
        </w:rPr>
        <w:t>.</w:t>
      </w:r>
      <w:r w:rsidR="003D75DE" w:rsidRPr="00C42036">
        <w:t xml:space="preserve"> </w:t>
      </w:r>
      <w:r w:rsidR="003D75DE">
        <w:t xml:space="preserve"> Motion carried</w:t>
      </w:r>
      <w:r>
        <w:t xml:space="preserve"> 2-0</w:t>
      </w:r>
      <w:r w:rsidR="003D75DE">
        <w:t>.</w:t>
      </w:r>
    </w:p>
    <w:p w14:paraId="0D6DBF23" w14:textId="77777777" w:rsidR="003D75DE" w:rsidRPr="00291E6A" w:rsidRDefault="003D75DE" w:rsidP="003D75DE">
      <w:pPr>
        <w:pStyle w:val="NoSpacing"/>
        <w:rPr>
          <w:rFonts w:ascii="Calibri" w:eastAsia="Calibri" w:hAnsi="Calibri" w:cs="Times New Roman"/>
          <w:u w:val="single"/>
        </w:rPr>
      </w:pPr>
      <w:r w:rsidRPr="00291E6A">
        <w:rPr>
          <w:rFonts w:ascii="Calibri" w:eastAsia="Calibri" w:hAnsi="Calibri" w:cs="Times New Roman"/>
          <w:b/>
          <w:u w:val="single"/>
        </w:rPr>
        <w:t>City Depositories</w:t>
      </w:r>
      <w:r w:rsidRPr="00291E6A">
        <w:rPr>
          <w:rFonts w:ascii="Calibri" w:eastAsia="Calibri" w:hAnsi="Calibri" w:cs="Times New Roman"/>
          <w:u w:val="single"/>
        </w:rPr>
        <w:t xml:space="preserve"> </w:t>
      </w:r>
    </w:p>
    <w:p w14:paraId="464A4A54" w14:textId="593ED2E7" w:rsidR="003D75DE" w:rsidRDefault="003D75DE" w:rsidP="003D75DE">
      <w:pPr>
        <w:pStyle w:val="NoSpacing"/>
      </w:pPr>
      <w:proofErr w:type="gramStart"/>
      <w:r w:rsidRPr="00B613A3">
        <w:t>On</w:t>
      </w:r>
      <w:proofErr w:type="gramEnd"/>
      <w:r w:rsidRPr="00B613A3">
        <w:t xml:space="preserve"> a motion by</w:t>
      </w:r>
      <w:r w:rsidRPr="00C611DC">
        <w:t xml:space="preserve"> </w:t>
      </w:r>
      <w:r>
        <w:t>Schoendaler</w:t>
      </w:r>
      <w:r w:rsidRPr="00B613A3">
        <w:t>, the First State Bank</w:t>
      </w:r>
      <w:r>
        <w:t>, Equity</w:t>
      </w:r>
      <w:r w:rsidRPr="00B613A3">
        <w:t xml:space="preserve"> Bank </w:t>
      </w:r>
      <w:r>
        <w:t>and the People’s State Bank</w:t>
      </w:r>
      <w:r w:rsidRPr="00B613A3">
        <w:t xml:space="preserve"> were named </w:t>
      </w:r>
      <w:r>
        <w:t xml:space="preserve">as </w:t>
      </w:r>
      <w:r w:rsidRPr="00B613A3">
        <w:t>the City Depositories.</w:t>
      </w:r>
      <w:r>
        <w:t xml:space="preserve">  Erwin seconded the motion.  Motion carried </w:t>
      </w:r>
      <w:r w:rsidR="004570CB">
        <w:t>2</w:t>
      </w:r>
      <w:r>
        <w:t>-0.</w:t>
      </w:r>
    </w:p>
    <w:p w14:paraId="7788DBAB" w14:textId="77777777" w:rsidR="00CD5172" w:rsidRPr="00CD5172" w:rsidRDefault="00CD5172" w:rsidP="00CD5172">
      <w:pPr>
        <w:spacing w:after="0" w:line="240" w:lineRule="auto"/>
        <w:rPr>
          <w:rFonts w:ascii="Calibri" w:eastAsia="Calibri" w:hAnsi="Calibri" w:cs="Times New Roman"/>
          <w:b/>
          <w:u w:val="single"/>
        </w:rPr>
      </w:pPr>
      <w:r w:rsidRPr="00CD5172">
        <w:rPr>
          <w:rFonts w:ascii="Calibri" w:eastAsia="Calibri" w:hAnsi="Calibri" w:cs="Times New Roman"/>
          <w:b/>
          <w:u w:val="single"/>
        </w:rPr>
        <w:t>Trash Exemption</w:t>
      </w:r>
    </w:p>
    <w:p w14:paraId="586038D7" w14:textId="5A2DD52A" w:rsidR="00CD5172" w:rsidRDefault="00CD5172" w:rsidP="00CD5172">
      <w:pPr>
        <w:spacing w:after="0" w:line="240" w:lineRule="auto"/>
        <w:rPr>
          <w:rFonts w:ascii="Calibri" w:eastAsia="Calibri" w:hAnsi="Calibri" w:cs="Times New Roman"/>
        </w:rPr>
      </w:pPr>
      <w:r w:rsidRPr="00CD5172">
        <w:rPr>
          <w:rFonts w:ascii="Calibri" w:eastAsia="Calibri" w:hAnsi="Calibri" w:cs="Times New Roman"/>
        </w:rPr>
        <w:t xml:space="preserve">Bainter presented an application for Trash Exemption at </w:t>
      </w:r>
      <w:r>
        <w:rPr>
          <w:rFonts w:ascii="Calibri" w:eastAsia="Calibri" w:hAnsi="Calibri" w:cs="Times New Roman"/>
        </w:rPr>
        <w:t>1541 Locust</w:t>
      </w:r>
      <w:r w:rsidRPr="00CD5172">
        <w:rPr>
          <w:rFonts w:ascii="Calibri" w:eastAsia="Calibri" w:hAnsi="Calibri" w:cs="Times New Roman"/>
        </w:rPr>
        <w:t xml:space="preserve"> to the Commission. </w:t>
      </w:r>
      <w:r>
        <w:rPr>
          <w:rFonts w:ascii="Calibri" w:eastAsia="Calibri" w:hAnsi="Calibri" w:cs="Times New Roman"/>
        </w:rPr>
        <w:t>Schoendaler</w:t>
      </w:r>
      <w:r w:rsidRPr="00CD5172">
        <w:rPr>
          <w:rFonts w:ascii="Calibri" w:eastAsia="Calibri" w:hAnsi="Calibri" w:cs="Times New Roman"/>
        </w:rPr>
        <w:t xml:space="preserve"> made the motion to approve the exemption.  Erwin seconded the motion.  Motion carried </w:t>
      </w:r>
      <w:r>
        <w:rPr>
          <w:rFonts w:ascii="Calibri" w:eastAsia="Calibri" w:hAnsi="Calibri" w:cs="Times New Roman"/>
        </w:rPr>
        <w:t>2</w:t>
      </w:r>
      <w:r w:rsidRPr="00CD5172">
        <w:rPr>
          <w:rFonts w:ascii="Calibri" w:eastAsia="Calibri" w:hAnsi="Calibri" w:cs="Times New Roman"/>
        </w:rPr>
        <w:t>-0.</w:t>
      </w:r>
    </w:p>
    <w:p w14:paraId="2B577FA8" w14:textId="421DCA78" w:rsidR="004570CB" w:rsidRDefault="004570CB" w:rsidP="00CD5172">
      <w:pPr>
        <w:spacing w:after="0" w:line="240" w:lineRule="auto"/>
        <w:rPr>
          <w:rFonts w:ascii="Calibri" w:eastAsia="Calibri" w:hAnsi="Calibri" w:cs="Times New Roman"/>
        </w:rPr>
      </w:pPr>
      <w:r>
        <w:rPr>
          <w:rFonts w:ascii="Calibri" w:eastAsia="Calibri" w:hAnsi="Calibri" w:cs="Times New Roman"/>
          <w:b/>
          <w:bCs/>
          <w:u w:val="single"/>
        </w:rPr>
        <w:t>Nuisance cats</w:t>
      </w:r>
    </w:p>
    <w:p w14:paraId="0BED24DB" w14:textId="1BEEF3B5" w:rsidR="004570CB" w:rsidRDefault="004570CB" w:rsidP="00CD5172">
      <w:pPr>
        <w:spacing w:after="0" w:line="240" w:lineRule="auto"/>
        <w:rPr>
          <w:rFonts w:ascii="Calibri" w:eastAsia="Calibri" w:hAnsi="Calibri" w:cs="Times New Roman"/>
        </w:rPr>
      </w:pPr>
      <w:r>
        <w:rPr>
          <w:rFonts w:ascii="Calibri" w:eastAsia="Calibri" w:hAnsi="Calibri" w:cs="Times New Roman"/>
        </w:rPr>
        <w:t xml:space="preserve">Discussion was held on all the stray cats around town that are being fed.  Chief Wisinger was asked to </w:t>
      </w:r>
      <w:r w:rsidR="004768DB">
        <w:rPr>
          <w:rFonts w:ascii="Calibri" w:eastAsia="Calibri" w:hAnsi="Calibri" w:cs="Times New Roman"/>
        </w:rPr>
        <w:t xml:space="preserve">talk to or </w:t>
      </w:r>
      <w:r>
        <w:rPr>
          <w:rFonts w:ascii="Calibri" w:eastAsia="Calibri" w:hAnsi="Calibri" w:cs="Times New Roman"/>
        </w:rPr>
        <w:t xml:space="preserve">send a letter to the people that are feeding them to let them know that if they are going to continue feeding them then they need to tag them or they will need to get rid of them.  </w:t>
      </w:r>
    </w:p>
    <w:p w14:paraId="5584382B" w14:textId="00EDE18C" w:rsidR="004570CB" w:rsidRDefault="004570CB" w:rsidP="00CD5172">
      <w:pPr>
        <w:spacing w:after="0" w:line="240" w:lineRule="auto"/>
        <w:rPr>
          <w:rFonts w:ascii="Calibri" w:eastAsia="Calibri" w:hAnsi="Calibri" w:cs="Times New Roman"/>
          <w:b/>
          <w:bCs/>
          <w:u w:val="single"/>
        </w:rPr>
      </w:pPr>
      <w:r>
        <w:rPr>
          <w:rFonts w:ascii="Calibri" w:eastAsia="Calibri" w:hAnsi="Calibri" w:cs="Times New Roman"/>
          <w:b/>
          <w:bCs/>
          <w:u w:val="single"/>
        </w:rPr>
        <w:t>Hoxie Vet bill</w:t>
      </w:r>
    </w:p>
    <w:p w14:paraId="40F25827" w14:textId="5694008C" w:rsidR="004570CB" w:rsidRPr="00CD5172" w:rsidRDefault="004570CB" w:rsidP="00CD5172">
      <w:pPr>
        <w:spacing w:after="0" w:line="240" w:lineRule="auto"/>
        <w:rPr>
          <w:rFonts w:ascii="Calibri" w:eastAsia="Calibri" w:hAnsi="Calibri" w:cs="Times New Roman"/>
        </w:rPr>
      </w:pPr>
      <w:r>
        <w:rPr>
          <w:rFonts w:ascii="Calibri" w:eastAsia="Calibri" w:hAnsi="Calibri" w:cs="Times New Roman"/>
        </w:rPr>
        <w:t xml:space="preserve">Wisinger presented a bill </w:t>
      </w:r>
      <w:r w:rsidR="004768DB">
        <w:rPr>
          <w:rFonts w:ascii="Calibri" w:eastAsia="Calibri" w:hAnsi="Calibri" w:cs="Times New Roman"/>
        </w:rPr>
        <w:t xml:space="preserve">to the Commission from Hoxie Vet Clinic for the boarding and euthanasia of a dog that was found and taken to the Vet.  The Vet held the dog for almost 2 weeks trying to find it a </w:t>
      </w:r>
      <w:r w:rsidR="004768DB">
        <w:rPr>
          <w:rFonts w:ascii="Calibri" w:eastAsia="Calibri" w:hAnsi="Calibri" w:cs="Times New Roman"/>
        </w:rPr>
        <w:lastRenderedPageBreak/>
        <w:t>home before euthanizing it.  Erwin made a motion to pay the bill.  Schoendaler seconded the motion.  Motion carried 2-0.</w:t>
      </w:r>
    </w:p>
    <w:p w14:paraId="05219E2A" w14:textId="75BD5ED0" w:rsidR="004768DB" w:rsidRDefault="004768DB" w:rsidP="003D75DE">
      <w:pPr>
        <w:spacing w:after="0" w:line="240" w:lineRule="auto"/>
        <w:rPr>
          <w:rFonts w:ascii="Calibri" w:eastAsia="Calibri" w:hAnsi="Calibri" w:cs="Times New Roman"/>
          <w:b/>
          <w:u w:val="single"/>
        </w:rPr>
      </w:pPr>
      <w:r>
        <w:rPr>
          <w:rFonts w:ascii="Calibri" w:eastAsia="Calibri" w:hAnsi="Calibri" w:cs="Times New Roman"/>
          <w:b/>
          <w:u w:val="single"/>
        </w:rPr>
        <w:t>Update police radio</w:t>
      </w:r>
    </w:p>
    <w:p w14:paraId="7CEB3C2F" w14:textId="33B7E8DF" w:rsidR="004768DB" w:rsidRPr="004768DB" w:rsidRDefault="004768DB" w:rsidP="003D75DE">
      <w:pPr>
        <w:spacing w:after="0" w:line="240" w:lineRule="auto"/>
        <w:rPr>
          <w:rFonts w:ascii="Calibri" w:eastAsia="Calibri" w:hAnsi="Calibri" w:cs="Times New Roman"/>
          <w:bCs/>
        </w:rPr>
      </w:pPr>
      <w:r>
        <w:rPr>
          <w:rFonts w:ascii="Calibri" w:eastAsia="Calibri" w:hAnsi="Calibri" w:cs="Times New Roman"/>
          <w:bCs/>
        </w:rPr>
        <w:t>Wisinger presented a quote for the new radios.  He stated that the State is changing the format on the radios, so they need to be updated.  EMS and the Sheriff’s office have already updated theirs</w:t>
      </w:r>
      <w:r w:rsidR="00862AC3">
        <w:rPr>
          <w:rFonts w:ascii="Calibri" w:eastAsia="Calibri" w:hAnsi="Calibri" w:cs="Times New Roman"/>
          <w:bCs/>
        </w:rPr>
        <w:t xml:space="preserve">.  </w:t>
      </w:r>
      <w:r>
        <w:rPr>
          <w:rFonts w:ascii="Calibri" w:eastAsia="Calibri" w:hAnsi="Calibri" w:cs="Times New Roman"/>
          <w:bCs/>
        </w:rPr>
        <w:t xml:space="preserve">Erwin questioned whether he could get by with 1 mobile and 1 portable since we only have one police officer now </w:t>
      </w:r>
      <w:r w:rsidR="00E54C9C">
        <w:rPr>
          <w:rFonts w:ascii="Calibri" w:eastAsia="Calibri" w:hAnsi="Calibri" w:cs="Times New Roman"/>
          <w:bCs/>
        </w:rPr>
        <w:t xml:space="preserve">and the Charger is hardly ever driven.  </w:t>
      </w:r>
      <w:r>
        <w:rPr>
          <w:rFonts w:ascii="Calibri" w:eastAsia="Calibri" w:hAnsi="Calibri" w:cs="Times New Roman"/>
          <w:bCs/>
        </w:rPr>
        <w:t>Wisinger stated that he would need 2 portables so he would have a back up</w:t>
      </w:r>
      <w:r w:rsidR="00E54C9C">
        <w:rPr>
          <w:rFonts w:ascii="Calibri" w:eastAsia="Calibri" w:hAnsi="Calibri" w:cs="Times New Roman"/>
          <w:bCs/>
        </w:rPr>
        <w:t xml:space="preserve"> but could get by with just 1 mobile radio and could move the mobile to the Charger if needed.  Erwin made a motion to purchase 1 mobile and 2 portable radios</w:t>
      </w:r>
      <w:r w:rsidR="00B10BB4">
        <w:rPr>
          <w:rFonts w:ascii="Calibri" w:eastAsia="Calibri" w:hAnsi="Calibri" w:cs="Times New Roman"/>
          <w:bCs/>
        </w:rPr>
        <w:t xml:space="preserve"> from Motorola Solutions</w:t>
      </w:r>
      <w:r w:rsidR="00862AC3">
        <w:rPr>
          <w:rFonts w:ascii="Calibri" w:eastAsia="Calibri" w:hAnsi="Calibri" w:cs="Times New Roman"/>
          <w:bCs/>
        </w:rPr>
        <w:t xml:space="preserve"> at an estimated cost of $10,000.00</w:t>
      </w:r>
      <w:r w:rsidR="00E54C9C">
        <w:rPr>
          <w:rFonts w:ascii="Calibri" w:eastAsia="Calibri" w:hAnsi="Calibri" w:cs="Times New Roman"/>
          <w:bCs/>
        </w:rPr>
        <w:t>.  Schoendaler seconded the motion.  (2-0)</w:t>
      </w:r>
    </w:p>
    <w:p w14:paraId="1139A09F" w14:textId="77EE00C0" w:rsidR="004570CB" w:rsidRDefault="004570CB" w:rsidP="003D75DE">
      <w:pPr>
        <w:spacing w:after="0" w:line="240" w:lineRule="auto"/>
        <w:rPr>
          <w:rFonts w:ascii="Calibri" w:eastAsia="Calibri" w:hAnsi="Calibri" w:cs="Times New Roman"/>
          <w:b/>
          <w:u w:val="single"/>
        </w:rPr>
      </w:pPr>
      <w:r>
        <w:rPr>
          <w:rFonts w:ascii="Calibri" w:eastAsia="Calibri" w:hAnsi="Calibri" w:cs="Times New Roman"/>
          <w:b/>
          <w:u w:val="single"/>
        </w:rPr>
        <w:t>Computer for Chief</w:t>
      </w:r>
    </w:p>
    <w:p w14:paraId="009FB1A7" w14:textId="4AB5C022" w:rsidR="00E54C9C" w:rsidRDefault="00E54C9C" w:rsidP="003D75DE">
      <w:pPr>
        <w:spacing w:after="0" w:line="240" w:lineRule="auto"/>
        <w:rPr>
          <w:rFonts w:ascii="Calibri" w:eastAsia="Calibri" w:hAnsi="Calibri" w:cs="Times New Roman"/>
          <w:bCs/>
        </w:rPr>
      </w:pPr>
      <w:r>
        <w:rPr>
          <w:rFonts w:ascii="Calibri" w:eastAsia="Calibri" w:hAnsi="Calibri" w:cs="Times New Roman"/>
          <w:bCs/>
        </w:rPr>
        <w:t xml:space="preserve">A quote from CK Technologies for $3,040.00 was presented for a new computer for Chief </w:t>
      </w:r>
      <w:proofErr w:type="spellStart"/>
      <w:r>
        <w:rPr>
          <w:rFonts w:ascii="Calibri" w:eastAsia="Calibri" w:hAnsi="Calibri" w:cs="Times New Roman"/>
          <w:bCs/>
        </w:rPr>
        <w:t>Wisinger’s</w:t>
      </w:r>
      <w:proofErr w:type="spellEnd"/>
      <w:r>
        <w:rPr>
          <w:rFonts w:ascii="Calibri" w:eastAsia="Calibri" w:hAnsi="Calibri" w:cs="Times New Roman"/>
          <w:bCs/>
        </w:rPr>
        <w:t xml:space="preserve"> office.  Erwin made a motion to purchase the computer, seconded by Schoendaler.  Motion carried 2-0.  </w:t>
      </w:r>
    </w:p>
    <w:p w14:paraId="3998ADD8" w14:textId="31521AFA" w:rsidR="001E25B8" w:rsidRDefault="001E25B8" w:rsidP="003D75DE">
      <w:pPr>
        <w:spacing w:after="0" w:line="240" w:lineRule="auto"/>
        <w:rPr>
          <w:rFonts w:ascii="Calibri" w:eastAsia="Calibri" w:hAnsi="Calibri" w:cs="Times New Roman"/>
          <w:bCs/>
        </w:rPr>
      </w:pPr>
    </w:p>
    <w:p w14:paraId="35E1A4B0" w14:textId="671A6F89" w:rsidR="001E25B8" w:rsidRDefault="001E25B8" w:rsidP="003D75DE">
      <w:pPr>
        <w:spacing w:after="0" w:line="240" w:lineRule="auto"/>
        <w:rPr>
          <w:rFonts w:ascii="Calibri" w:eastAsia="Calibri" w:hAnsi="Calibri" w:cs="Times New Roman"/>
          <w:bCs/>
        </w:rPr>
      </w:pPr>
      <w:r>
        <w:rPr>
          <w:rFonts w:ascii="Calibri" w:eastAsia="Calibri" w:hAnsi="Calibri" w:cs="Times New Roman"/>
          <w:bCs/>
        </w:rPr>
        <w:t>Weston Bainter entered the meeting at 6:3</w:t>
      </w:r>
      <w:r w:rsidR="00960348">
        <w:rPr>
          <w:rFonts w:ascii="Calibri" w:eastAsia="Calibri" w:hAnsi="Calibri" w:cs="Times New Roman"/>
          <w:bCs/>
        </w:rPr>
        <w:t>6</w:t>
      </w:r>
      <w:r>
        <w:rPr>
          <w:rFonts w:ascii="Calibri" w:eastAsia="Calibri" w:hAnsi="Calibri" w:cs="Times New Roman"/>
          <w:bCs/>
        </w:rPr>
        <w:t xml:space="preserve"> p.m.  He wanted permission to build an iron rack for the long steel at the east shop to keep it more organized </w:t>
      </w:r>
      <w:proofErr w:type="gramStart"/>
      <w:r>
        <w:rPr>
          <w:rFonts w:ascii="Calibri" w:eastAsia="Calibri" w:hAnsi="Calibri" w:cs="Times New Roman"/>
          <w:bCs/>
        </w:rPr>
        <w:t>and out of</w:t>
      </w:r>
      <w:proofErr w:type="gramEnd"/>
      <w:r>
        <w:rPr>
          <w:rFonts w:ascii="Calibri" w:eastAsia="Calibri" w:hAnsi="Calibri" w:cs="Times New Roman"/>
          <w:bCs/>
        </w:rPr>
        <w:t xml:space="preserve"> the street</w:t>
      </w:r>
      <w:r w:rsidR="00960348">
        <w:rPr>
          <w:rFonts w:ascii="Calibri" w:eastAsia="Calibri" w:hAnsi="Calibri" w:cs="Times New Roman"/>
          <w:bCs/>
        </w:rPr>
        <w:t xml:space="preserve">. Erwin and Schoendaler said they are both good with it </w:t>
      </w:r>
      <w:proofErr w:type="gramStart"/>
      <w:r w:rsidR="00960348">
        <w:rPr>
          <w:rFonts w:ascii="Calibri" w:eastAsia="Calibri" w:hAnsi="Calibri" w:cs="Times New Roman"/>
          <w:bCs/>
        </w:rPr>
        <w:t>as long as</w:t>
      </w:r>
      <w:proofErr w:type="gramEnd"/>
      <w:r w:rsidR="00960348">
        <w:rPr>
          <w:rFonts w:ascii="Calibri" w:eastAsia="Calibri" w:hAnsi="Calibri" w:cs="Times New Roman"/>
          <w:bCs/>
        </w:rPr>
        <w:t xml:space="preserve"> it doesn’t block the view at the corner.  Bainter exited at 6:39 p.m.</w:t>
      </w:r>
    </w:p>
    <w:p w14:paraId="7C35C577" w14:textId="35E5593F" w:rsidR="00960348" w:rsidRDefault="00960348" w:rsidP="003D75DE">
      <w:pPr>
        <w:spacing w:after="0" w:line="240" w:lineRule="auto"/>
        <w:rPr>
          <w:rFonts w:ascii="Calibri" w:eastAsia="Calibri" w:hAnsi="Calibri" w:cs="Times New Roman"/>
          <w:bCs/>
        </w:rPr>
      </w:pPr>
    </w:p>
    <w:p w14:paraId="3A9D98D5" w14:textId="619C6FF6" w:rsidR="00960348" w:rsidRDefault="00960348" w:rsidP="003D75DE">
      <w:pPr>
        <w:spacing w:after="0" w:line="240" w:lineRule="auto"/>
        <w:rPr>
          <w:rFonts w:ascii="Calibri" w:eastAsia="Calibri" w:hAnsi="Calibri" w:cs="Times New Roman"/>
          <w:b/>
          <w:u w:val="single"/>
        </w:rPr>
      </w:pPr>
      <w:r w:rsidRPr="00960348">
        <w:rPr>
          <w:rFonts w:ascii="Calibri" w:eastAsia="Calibri" w:hAnsi="Calibri" w:cs="Times New Roman"/>
          <w:b/>
          <w:u w:val="single"/>
        </w:rPr>
        <w:t>Lead and Copper rule</w:t>
      </w:r>
    </w:p>
    <w:p w14:paraId="49800ACE" w14:textId="1520D724" w:rsidR="00960348" w:rsidRDefault="00960348" w:rsidP="003D75DE">
      <w:pPr>
        <w:spacing w:after="0" w:line="240" w:lineRule="auto"/>
        <w:rPr>
          <w:rFonts w:ascii="Calibri" w:eastAsia="Calibri" w:hAnsi="Calibri" w:cs="Times New Roman"/>
          <w:bCs/>
        </w:rPr>
      </w:pPr>
      <w:r>
        <w:rPr>
          <w:rFonts w:ascii="Calibri" w:eastAsia="Calibri" w:hAnsi="Calibri" w:cs="Times New Roman"/>
          <w:bCs/>
        </w:rPr>
        <w:t xml:space="preserve">Armknecht explained that </w:t>
      </w:r>
      <w:r w:rsidR="00964D5F">
        <w:rPr>
          <w:rFonts w:ascii="Calibri" w:eastAsia="Calibri" w:hAnsi="Calibri" w:cs="Times New Roman"/>
          <w:bCs/>
        </w:rPr>
        <w:t xml:space="preserve">the EPA </w:t>
      </w:r>
      <w:proofErr w:type="gramStart"/>
      <w:r>
        <w:rPr>
          <w:rFonts w:ascii="Calibri" w:eastAsia="Calibri" w:hAnsi="Calibri" w:cs="Times New Roman"/>
          <w:bCs/>
        </w:rPr>
        <w:t>is requiring</w:t>
      </w:r>
      <w:proofErr w:type="gramEnd"/>
      <w:r>
        <w:rPr>
          <w:rFonts w:ascii="Calibri" w:eastAsia="Calibri" w:hAnsi="Calibri" w:cs="Times New Roman"/>
          <w:bCs/>
        </w:rPr>
        <w:t xml:space="preserve"> water suppliers to inventory every house and every water meter to identify the materials used in the construction of the water system.  The goal is to identify and remove all lead pipes in the drinking water system.  </w:t>
      </w:r>
      <w:r w:rsidR="00F92B0B">
        <w:rPr>
          <w:rFonts w:ascii="Calibri" w:eastAsia="Calibri" w:hAnsi="Calibri" w:cs="Times New Roman"/>
          <w:bCs/>
        </w:rPr>
        <w:t xml:space="preserve">Letters will be sent to homeowners asking for information regarding their home’s plumbing.  </w:t>
      </w:r>
      <w:r>
        <w:rPr>
          <w:rFonts w:ascii="Calibri" w:eastAsia="Calibri" w:hAnsi="Calibri" w:cs="Times New Roman"/>
          <w:bCs/>
        </w:rPr>
        <w:t>This information must be submitted to KDHE by October 16, 2024</w:t>
      </w:r>
      <w:r w:rsidR="00F92B0B">
        <w:rPr>
          <w:rFonts w:ascii="Calibri" w:eastAsia="Calibri" w:hAnsi="Calibri" w:cs="Times New Roman"/>
          <w:bCs/>
        </w:rPr>
        <w:t xml:space="preserve">.  Armknecht stated that he would like to </w:t>
      </w:r>
      <w:proofErr w:type="gramStart"/>
      <w:r w:rsidR="00F92B0B">
        <w:rPr>
          <w:rFonts w:ascii="Calibri" w:eastAsia="Calibri" w:hAnsi="Calibri" w:cs="Times New Roman"/>
          <w:bCs/>
        </w:rPr>
        <w:t>look into</w:t>
      </w:r>
      <w:proofErr w:type="gramEnd"/>
      <w:r w:rsidR="00F92B0B">
        <w:rPr>
          <w:rFonts w:ascii="Calibri" w:eastAsia="Calibri" w:hAnsi="Calibri" w:cs="Times New Roman"/>
          <w:bCs/>
        </w:rPr>
        <w:t xml:space="preserve"> purchasing a </w:t>
      </w:r>
      <w:r w:rsidR="00082FA1">
        <w:rPr>
          <w:rFonts w:ascii="Calibri" w:eastAsia="Calibri" w:hAnsi="Calibri" w:cs="Times New Roman"/>
          <w:bCs/>
        </w:rPr>
        <w:t>vacuum excavator</w:t>
      </w:r>
      <w:r w:rsidR="00F92B0B">
        <w:rPr>
          <w:rFonts w:ascii="Calibri" w:eastAsia="Calibri" w:hAnsi="Calibri" w:cs="Times New Roman"/>
          <w:bCs/>
        </w:rPr>
        <w:t xml:space="preserve"> to check the lines.</w:t>
      </w:r>
    </w:p>
    <w:p w14:paraId="11F507BA" w14:textId="0036294A" w:rsidR="00964D5F" w:rsidRDefault="00964D5F" w:rsidP="003D75DE">
      <w:pPr>
        <w:spacing w:after="0" w:line="240" w:lineRule="auto"/>
        <w:rPr>
          <w:rFonts w:ascii="Calibri" w:eastAsia="Calibri" w:hAnsi="Calibri" w:cs="Times New Roman"/>
          <w:bCs/>
        </w:rPr>
      </w:pPr>
    </w:p>
    <w:p w14:paraId="38DAB0A2" w14:textId="06AE821D" w:rsidR="00964D5F" w:rsidRPr="00960348" w:rsidRDefault="00964D5F" w:rsidP="003D75DE">
      <w:pPr>
        <w:spacing w:after="0" w:line="240" w:lineRule="auto"/>
        <w:rPr>
          <w:rFonts w:ascii="Calibri" w:eastAsia="Calibri" w:hAnsi="Calibri" w:cs="Times New Roman"/>
          <w:bCs/>
        </w:rPr>
      </w:pPr>
      <w:r>
        <w:rPr>
          <w:rFonts w:ascii="Calibri" w:eastAsia="Calibri" w:hAnsi="Calibri" w:cs="Times New Roman"/>
          <w:bCs/>
        </w:rPr>
        <w:t>Shelby Moss entered the meeting at 6:49 p.m. on behalf of the Sheridan County Economic Development committee to</w:t>
      </w:r>
      <w:r>
        <w:rPr>
          <w:rFonts w:ascii="Calibri" w:eastAsia="Calibri" w:hAnsi="Calibri" w:cs="Times New Roman"/>
          <w:bCs/>
        </w:rPr>
        <w:t xml:space="preserve"> discuss a recruitment and retention plan</w:t>
      </w:r>
      <w:r>
        <w:rPr>
          <w:rFonts w:ascii="Calibri" w:eastAsia="Calibri" w:hAnsi="Calibri" w:cs="Times New Roman"/>
          <w:bCs/>
        </w:rPr>
        <w:t xml:space="preserve"> through the Northwest Kansas Economic Innovation Center.  Shelby explained that they are looking to put a recruitment plan together which will then be submitted to NWKEIC, if the plan is approved </w:t>
      </w:r>
      <w:r w:rsidR="007133BB">
        <w:rPr>
          <w:rFonts w:ascii="Calibri" w:eastAsia="Calibri" w:hAnsi="Calibri" w:cs="Times New Roman"/>
          <w:bCs/>
        </w:rPr>
        <w:t>then they will provide the County with a $60,000 in incentive funds to be used to recruit needed positions in the community.  They were asking for a City Commissioner to be on the committee.  The Commission will discuss it at the January meeting and let Shelby know what was decided.  Shelby exited at 6:57 p.m.</w:t>
      </w:r>
    </w:p>
    <w:p w14:paraId="4BA491D2" w14:textId="77777777" w:rsidR="007133BB" w:rsidRDefault="007133BB" w:rsidP="003D75DE">
      <w:pPr>
        <w:spacing w:after="0" w:line="240" w:lineRule="auto"/>
        <w:rPr>
          <w:rFonts w:ascii="Calibri" w:eastAsia="Calibri" w:hAnsi="Calibri" w:cs="Times New Roman"/>
          <w:b/>
          <w:u w:val="single"/>
        </w:rPr>
      </w:pPr>
    </w:p>
    <w:p w14:paraId="264F5525" w14:textId="0F730C1E" w:rsidR="003D75DE" w:rsidRPr="006C6A19" w:rsidRDefault="003D75DE" w:rsidP="003D75DE">
      <w:pPr>
        <w:spacing w:after="0" w:line="240" w:lineRule="auto"/>
        <w:rPr>
          <w:rFonts w:ascii="Calibri" w:eastAsia="Calibri" w:hAnsi="Calibri" w:cs="Times New Roman"/>
        </w:rPr>
      </w:pPr>
      <w:r w:rsidRPr="006C6A19">
        <w:rPr>
          <w:rFonts w:ascii="Calibri" w:eastAsia="Calibri" w:hAnsi="Calibri" w:cs="Times New Roman"/>
          <w:b/>
          <w:u w:val="single"/>
        </w:rPr>
        <w:t>Executive Session</w:t>
      </w:r>
    </w:p>
    <w:p w14:paraId="4C82466E" w14:textId="462FBE65" w:rsidR="003D75DE" w:rsidRPr="006C6A19" w:rsidRDefault="003D75DE" w:rsidP="003D75DE">
      <w:pPr>
        <w:spacing w:after="0" w:line="240" w:lineRule="auto"/>
        <w:rPr>
          <w:rFonts w:ascii="Calibri" w:eastAsia="Calibri" w:hAnsi="Calibri" w:cs="Times New Roman"/>
        </w:rPr>
      </w:pPr>
      <w:r w:rsidRPr="006C6A19">
        <w:rPr>
          <w:rFonts w:ascii="Calibri" w:eastAsia="Calibri" w:hAnsi="Calibri" w:cs="Times New Roman"/>
        </w:rPr>
        <w:t xml:space="preserve">At </w:t>
      </w:r>
      <w:r w:rsidR="00025B45">
        <w:rPr>
          <w:rFonts w:ascii="Calibri" w:eastAsia="Calibri" w:hAnsi="Calibri" w:cs="Times New Roman"/>
        </w:rPr>
        <w:t>6:</w:t>
      </w:r>
      <w:r w:rsidR="00CD5172">
        <w:rPr>
          <w:rFonts w:ascii="Calibri" w:eastAsia="Calibri" w:hAnsi="Calibri" w:cs="Times New Roman"/>
        </w:rPr>
        <w:t>5</w:t>
      </w:r>
      <w:r w:rsidR="00025B45">
        <w:rPr>
          <w:rFonts w:ascii="Calibri" w:eastAsia="Calibri" w:hAnsi="Calibri" w:cs="Times New Roman"/>
        </w:rPr>
        <w:t>8</w:t>
      </w:r>
      <w:r w:rsidRPr="006C6A19">
        <w:rPr>
          <w:rFonts w:ascii="Calibri" w:eastAsia="Calibri" w:hAnsi="Calibri" w:cs="Times New Roman"/>
        </w:rPr>
        <w:t xml:space="preserve"> p.m. on a motion made by </w:t>
      </w:r>
      <w:r w:rsidR="00CD5172">
        <w:rPr>
          <w:rFonts w:ascii="Calibri" w:eastAsia="Calibri" w:hAnsi="Calibri" w:cs="Times New Roman"/>
        </w:rPr>
        <w:t>Erwin</w:t>
      </w:r>
      <w:r w:rsidRPr="006C6A19">
        <w:rPr>
          <w:rFonts w:ascii="Calibri" w:eastAsia="Calibri" w:hAnsi="Calibri" w:cs="Times New Roman"/>
        </w:rPr>
        <w:t xml:space="preserve"> and a second by </w:t>
      </w:r>
      <w:r>
        <w:rPr>
          <w:rFonts w:ascii="Calibri" w:eastAsia="Calibri" w:hAnsi="Calibri" w:cs="Times New Roman"/>
        </w:rPr>
        <w:t>Schoendaler</w:t>
      </w:r>
      <w:r w:rsidRPr="006C6A19">
        <w:rPr>
          <w:rFonts w:ascii="Calibri" w:eastAsia="Calibri" w:hAnsi="Calibri" w:cs="Times New Roman"/>
        </w:rPr>
        <w:t xml:space="preserve">, the Commissioners entered into executive session for a period of </w:t>
      </w:r>
      <w:r w:rsidR="00CD5172">
        <w:rPr>
          <w:rFonts w:ascii="Calibri" w:eastAsia="Calibri" w:hAnsi="Calibri" w:cs="Times New Roman"/>
        </w:rPr>
        <w:t>3</w:t>
      </w:r>
      <w:r w:rsidRPr="006C6A19">
        <w:rPr>
          <w:rFonts w:ascii="Calibri" w:eastAsia="Calibri" w:hAnsi="Calibri" w:cs="Times New Roman"/>
        </w:rPr>
        <w:t xml:space="preserve">0 minutes to discuss matters related to non-elected personnel.  Present were the board, </w:t>
      </w:r>
      <w:r>
        <w:rPr>
          <w:rFonts w:ascii="Calibri" w:eastAsia="Calibri" w:hAnsi="Calibri" w:cs="Times New Roman"/>
        </w:rPr>
        <w:t xml:space="preserve">Janet Bainter, </w:t>
      </w:r>
      <w:r w:rsidR="00CD5172">
        <w:rPr>
          <w:rFonts w:ascii="Calibri" w:eastAsia="Calibri" w:hAnsi="Calibri" w:cs="Times New Roman"/>
        </w:rPr>
        <w:t xml:space="preserve">Justin Armknecht, Paul Wisinger, </w:t>
      </w:r>
      <w:r>
        <w:rPr>
          <w:rFonts w:ascii="Calibri" w:eastAsia="Calibri" w:hAnsi="Calibri" w:cs="Times New Roman"/>
        </w:rPr>
        <w:t xml:space="preserve">and </w:t>
      </w:r>
      <w:r w:rsidR="00CD5172">
        <w:rPr>
          <w:rFonts w:ascii="Calibri" w:eastAsia="Calibri" w:hAnsi="Calibri" w:cs="Times New Roman"/>
        </w:rPr>
        <w:t>Harry Joe Pratt</w:t>
      </w:r>
      <w:r w:rsidRPr="006C6A19">
        <w:rPr>
          <w:rFonts w:ascii="Calibri" w:eastAsia="Calibri" w:hAnsi="Calibri" w:cs="Times New Roman"/>
        </w:rPr>
        <w:t xml:space="preserve">.  The board exited at </w:t>
      </w:r>
      <w:r w:rsidR="00CD5172">
        <w:rPr>
          <w:rFonts w:ascii="Calibri" w:eastAsia="Calibri" w:hAnsi="Calibri" w:cs="Times New Roman"/>
        </w:rPr>
        <w:t>7</w:t>
      </w:r>
      <w:r>
        <w:rPr>
          <w:rFonts w:ascii="Calibri" w:eastAsia="Calibri" w:hAnsi="Calibri" w:cs="Times New Roman"/>
        </w:rPr>
        <w:t>:</w:t>
      </w:r>
      <w:r w:rsidR="00CD5172">
        <w:rPr>
          <w:rFonts w:ascii="Calibri" w:eastAsia="Calibri" w:hAnsi="Calibri" w:cs="Times New Roman"/>
        </w:rPr>
        <w:t>23</w:t>
      </w:r>
      <w:r w:rsidRPr="006C6A19">
        <w:rPr>
          <w:rFonts w:ascii="Calibri" w:eastAsia="Calibri" w:hAnsi="Calibri" w:cs="Times New Roman"/>
        </w:rPr>
        <w:t xml:space="preserve"> p.m. with no motions being made.</w:t>
      </w:r>
    </w:p>
    <w:p w14:paraId="3CD4C992" w14:textId="77777777" w:rsidR="003D75DE" w:rsidRPr="00BB2059" w:rsidRDefault="003D75DE" w:rsidP="003D75DE">
      <w:pPr>
        <w:pStyle w:val="NoSpacing"/>
        <w:rPr>
          <w:b/>
          <w:u w:val="single"/>
        </w:rPr>
      </w:pPr>
      <w:r w:rsidRPr="00BB2059">
        <w:rPr>
          <w:b/>
          <w:u w:val="single"/>
        </w:rPr>
        <w:t>Annual Pay Increases</w:t>
      </w:r>
    </w:p>
    <w:p w14:paraId="05D08E16" w14:textId="6A0AF100" w:rsidR="003D75DE" w:rsidRDefault="003D75DE" w:rsidP="003D75DE">
      <w:pPr>
        <w:pStyle w:val="NoSpacing"/>
      </w:pPr>
      <w:r>
        <w:t xml:space="preserve">Erwin made a motion to give all employees a 4% pay increase for 2023 except for Brian King who will receive a $1.00 per hour increase plus 4%.  Schoendaler seconded the motion.  Motion carried </w:t>
      </w:r>
      <w:r w:rsidR="00CD5172">
        <w:t>2</w:t>
      </w:r>
      <w:r>
        <w:t xml:space="preserve">-0.  </w:t>
      </w:r>
    </w:p>
    <w:p w14:paraId="08A76D6B" w14:textId="77777777" w:rsidR="003D75DE" w:rsidRPr="00BB2059" w:rsidRDefault="003D75DE" w:rsidP="003D75DE">
      <w:pPr>
        <w:pStyle w:val="NoSpacing"/>
        <w:rPr>
          <w:b/>
          <w:u w:val="single"/>
        </w:rPr>
      </w:pPr>
      <w:r w:rsidRPr="00BB2059">
        <w:rPr>
          <w:b/>
          <w:u w:val="single"/>
        </w:rPr>
        <w:t>Adjournment</w:t>
      </w:r>
    </w:p>
    <w:p w14:paraId="1A1D586C" w14:textId="464FF066" w:rsidR="003D75DE" w:rsidRPr="00291E6A" w:rsidRDefault="003D75DE" w:rsidP="003D75DE">
      <w:pPr>
        <w:pStyle w:val="NoSpacing"/>
      </w:pPr>
      <w:r w:rsidRPr="00291E6A">
        <w:t xml:space="preserve">With no further business, </w:t>
      </w:r>
      <w:r w:rsidR="00CD5172">
        <w:t>Schoendaler</w:t>
      </w:r>
      <w:r>
        <w:t xml:space="preserve"> made a motion to adjourn.  </w:t>
      </w:r>
      <w:r w:rsidR="00CD5172">
        <w:t>Erwin</w:t>
      </w:r>
      <w:r w:rsidRPr="00291E6A">
        <w:t xml:space="preserve"> seconded the motion.  Motion carried </w:t>
      </w:r>
      <w:r w:rsidR="00CD5172">
        <w:t>2</w:t>
      </w:r>
      <w:r w:rsidRPr="00291E6A">
        <w:t>-0.</w:t>
      </w:r>
    </w:p>
    <w:p w14:paraId="72D5E3B3" w14:textId="77777777" w:rsidR="003D75DE" w:rsidRPr="00291E6A" w:rsidRDefault="003D75DE" w:rsidP="003D75DE">
      <w:pPr>
        <w:pStyle w:val="NoSpacing"/>
      </w:pPr>
    </w:p>
    <w:p w14:paraId="128D3A46" w14:textId="77777777" w:rsidR="003D75DE" w:rsidRPr="00BA3496" w:rsidRDefault="003D75DE" w:rsidP="003D75DE">
      <w:pPr>
        <w:spacing w:after="0" w:line="240" w:lineRule="auto"/>
        <w:rPr>
          <w:rFonts w:ascii="Calibri" w:eastAsia="Calibri" w:hAnsi="Calibri" w:cs="Times New Roman"/>
        </w:rPr>
      </w:pPr>
      <w:r w:rsidRPr="00BA3496">
        <w:rPr>
          <w:rFonts w:ascii="Calibri" w:eastAsia="Calibri" w:hAnsi="Calibri" w:cs="Times New Roman"/>
        </w:rPr>
        <w:t>Janet Bainter,</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4F0146CD" w14:textId="77777777" w:rsidR="003D75DE" w:rsidRPr="00BA3496" w:rsidRDefault="003D75DE" w:rsidP="003D75DE">
      <w:pPr>
        <w:spacing w:after="0" w:line="240" w:lineRule="auto"/>
        <w:rPr>
          <w:rFonts w:ascii="Calibri" w:eastAsia="Calibri" w:hAnsi="Calibri" w:cs="Times New Roman"/>
        </w:rPr>
      </w:pPr>
      <w:r w:rsidRPr="00BA3496">
        <w:rPr>
          <w:rFonts w:ascii="Calibri" w:eastAsia="Calibri" w:hAnsi="Calibri" w:cs="Times New Roman"/>
        </w:rPr>
        <w:t>City Clerk</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Darrick Zerr, Mayor</w:t>
      </w:r>
    </w:p>
    <w:p w14:paraId="7F06093A" w14:textId="77777777" w:rsidR="003D75DE" w:rsidRPr="00BA3496" w:rsidRDefault="003D75DE" w:rsidP="003D75DE">
      <w:pPr>
        <w:spacing w:after="0" w:line="240" w:lineRule="auto"/>
        <w:rPr>
          <w:rFonts w:ascii="Calibri" w:eastAsia="Calibri" w:hAnsi="Calibri" w:cs="Times New Roman"/>
        </w:rPr>
      </w:pPr>
      <w:r w:rsidRPr="00BA3496">
        <w:rPr>
          <w:rFonts w:ascii="Calibri" w:eastAsia="Calibri" w:hAnsi="Calibri" w:cs="Times New Roman"/>
        </w:rPr>
        <w:tab/>
      </w:r>
    </w:p>
    <w:p w14:paraId="259CDF59" w14:textId="77777777" w:rsidR="003D75DE" w:rsidRPr="00BA3496" w:rsidRDefault="003D75DE" w:rsidP="003D75DE">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0E3114C1" w14:textId="77777777" w:rsidR="003D75DE" w:rsidRPr="00BA3496" w:rsidRDefault="003D75DE" w:rsidP="003D75DE">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Jim Erwin, Street Commissioner</w:t>
      </w:r>
    </w:p>
    <w:p w14:paraId="0BF5E52B" w14:textId="77777777" w:rsidR="003D75DE" w:rsidRPr="00BA3496" w:rsidRDefault="003D75DE" w:rsidP="003D75DE">
      <w:pPr>
        <w:spacing w:after="0" w:line="240" w:lineRule="auto"/>
        <w:rPr>
          <w:rFonts w:ascii="Calibri" w:eastAsia="Calibri" w:hAnsi="Calibri" w:cs="Times New Roman"/>
        </w:rPr>
      </w:pPr>
    </w:p>
    <w:p w14:paraId="736546CF" w14:textId="77777777" w:rsidR="003D75DE" w:rsidRPr="00BA3496" w:rsidRDefault="003D75DE" w:rsidP="003D75DE">
      <w:pPr>
        <w:spacing w:after="0" w:line="240" w:lineRule="auto"/>
        <w:ind w:left="5040"/>
        <w:rPr>
          <w:rFonts w:ascii="Calibri" w:eastAsia="Calibri" w:hAnsi="Calibri" w:cs="Times New Roman"/>
        </w:rPr>
      </w:pPr>
      <w:r w:rsidRPr="00BA3496">
        <w:rPr>
          <w:rFonts w:ascii="Calibri" w:eastAsia="Calibri" w:hAnsi="Calibri" w:cs="Times New Roman"/>
        </w:rPr>
        <w:t>_______________________________________</w:t>
      </w:r>
    </w:p>
    <w:p w14:paraId="443C4877" w14:textId="216C3D39" w:rsidR="003D75DE" w:rsidRDefault="003D75DE" w:rsidP="007133BB">
      <w:pPr>
        <w:spacing w:after="0" w:line="240" w:lineRule="auto"/>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t>Kevin Schoendaler</w:t>
      </w:r>
      <w:r w:rsidRPr="00BA3496">
        <w:rPr>
          <w:rFonts w:ascii="Calibri" w:eastAsia="Calibri" w:hAnsi="Calibri" w:cs="Times New Roman"/>
        </w:rPr>
        <w:t>, Water Commissioner</w:t>
      </w:r>
    </w:p>
    <w:sectPr w:rsidR="003D75DE" w:rsidSect="00690554">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DE"/>
    <w:rsid w:val="00025B45"/>
    <w:rsid w:val="00082FA1"/>
    <w:rsid w:val="001D46F2"/>
    <w:rsid w:val="001E25B8"/>
    <w:rsid w:val="00255C1F"/>
    <w:rsid w:val="00273FDC"/>
    <w:rsid w:val="002A6E82"/>
    <w:rsid w:val="003D75DE"/>
    <w:rsid w:val="004570CB"/>
    <w:rsid w:val="004768DB"/>
    <w:rsid w:val="007133BB"/>
    <w:rsid w:val="00862AC3"/>
    <w:rsid w:val="00960348"/>
    <w:rsid w:val="00964D5F"/>
    <w:rsid w:val="00B10BB4"/>
    <w:rsid w:val="00CD5172"/>
    <w:rsid w:val="00E54C9C"/>
    <w:rsid w:val="00F9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579C"/>
  <w15:chartTrackingRefBased/>
  <w15:docId w15:val="{E2E1FC45-793D-4878-A684-DF384423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0E3D6F3978D5448820BB14EE95FA45" ma:contentTypeVersion="6" ma:contentTypeDescription="Create a new document." ma:contentTypeScope="" ma:versionID="45ba8521da0147e3c4aafc6c219ee55d">
  <xsd:schema xmlns:xsd="http://www.w3.org/2001/XMLSchema" xmlns:xs="http://www.w3.org/2001/XMLSchema" xmlns:p="http://schemas.microsoft.com/office/2006/metadata/properties" xmlns:ns3="dc40444b-e134-438c-8c26-d3df45695ece" targetNamespace="http://schemas.microsoft.com/office/2006/metadata/properties" ma:root="true" ma:fieldsID="8ca61aa7f6d23a498d84ffa291112f9c" ns3:_="">
    <xsd:import namespace="dc40444b-e134-438c-8c26-d3df45695e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0444b-e134-438c-8c26-d3df45695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4A8FC-1B2B-4266-830D-440750765F45}">
  <ds:schemaRefs>
    <ds:schemaRef ds:uri="http://purl.org/dc/elements/1.1/"/>
    <ds:schemaRef ds:uri="dc40444b-e134-438c-8c26-d3df45695ece"/>
    <ds:schemaRef ds:uri="http://schemas.microsoft.com/office/infopath/2007/PartnerControls"/>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BFAB5DF-27A1-45A0-87F4-C509DDB27D30}">
  <ds:schemaRefs>
    <ds:schemaRef ds:uri="http://schemas.microsoft.com/sharepoint/v3/contenttype/forms"/>
  </ds:schemaRefs>
</ds:datastoreItem>
</file>

<file path=customXml/itemProps3.xml><?xml version="1.0" encoding="utf-8"?>
<ds:datastoreItem xmlns:ds="http://schemas.openxmlformats.org/officeDocument/2006/customXml" ds:itemID="{051D2439-0612-4A76-AA2F-ABFFF7398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0444b-e134-438c-8c26-d3df45695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Hoxie Clerk</dc:creator>
  <cp:keywords/>
  <dc:description/>
  <cp:lastModifiedBy>Hoxie Clerk</cp:lastModifiedBy>
  <cp:revision>3</cp:revision>
  <cp:lastPrinted>2023-01-05T15:56:00Z</cp:lastPrinted>
  <dcterms:created xsi:type="dcterms:W3CDTF">2023-01-05T14:28:00Z</dcterms:created>
  <dcterms:modified xsi:type="dcterms:W3CDTF">2023-01-05T16:24:00Z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0x010100AF0E3D6F3978D5448820BB14EE95FA45</vt:lpwstr>
  </property>
</Properties>
</file>